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6A5361" w14:textId="3D8F8E77" w:rsidR="00DC20C9" w:rsidRDefault="009D347D">
      <w:r>
        <w:rPr>
          <w:noProof/>
        </w:rPr>
        <w:drawing>
          <wp:anchor distT="114300" distB="114300" distL="114300" distR="114300" simplePos="0" relativeHeight="251658240" behindDoc="1" locked="0" layoutInCell="1" hidden="0" allowOverlap="1" wp14:anchorId="3FF08BBD" wp14:editId="058C44CB">
            <wp:simplePos x="0" y="0"/>
            <wp:positionH relativeFrom="page">
              <wp:align>right</wp:align>
            </wp:positionH>
            <wp:positionV relativeFrom="page">
              <wp:posOffset>-25759</wp:posOffset>
            </wp:positionV>
            <wp:extent cx="7777424" cy="10132419"/>
            <wp:effectExtent l="0" t="0" r="0" b="254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7777424" cy="10132419"/>
                    </a:xfrm>
                    <a:prstGeom prst="rect">
                      <a:avLst/>
                    </a:prstGeom>
                    <a:ln/>
                  </pic:spPr>
                </pic:pic>
              </a:graphicData>
            </a:graphic>
            <wp14:sizeRelH relativeFrom="margin">
              <wp14:pctWidth>0</wp14:pctWidth>
            </wp14:sizeRelH>
            <wp14:sizeRelV relativeFrom="margin">
              <wp14:pctHeight>0</wp14:pctHeight>
            </wp14:sizeRelV>
          </wp:anchor>
        </w:drawing>
      </w:r>
      <w:r>
        <w:rPr>
          <w:noProof/>
        </w:rPr>
        <w:t xml:space="preserve"> </w:t>
      </w:r>
    </w:p>
    <w:p w14:paraId="410D788B" w14:textId="6EA670E3" w:rsidR="00DC20C9" w:rsidRDefault="00DC20C9">
      <w:pPr>
        <w:rPr>
          <w:b/>
          <w:sz w:val="46"/>
          <w:szCs w:val="46"/>
        </w:rPr>
      </w:pPr>
    </w:p>
    <w:p w14:paraId="3CD65133" w14:textId="77777777" w:rsidR="00DC20C9" w:rsidRDefault="00DC20C9">
      <w:pPr>
        <w:rPr>
          <w:b/>
          <w:sz w:val="46"/>
          <w:szCs w:val="46"/>
        </w:rPr>
      </w:pPr>
    </w:p>
    <w:p w14:paraId="04F5F02A" w14:textId="77777777" w:rsidR="00DC20C9" w:rsidRDefault="00DC20C9">
      <w:pPr>
        <w:rPr>
          <w:b/>
          <w:sz w:val="46"/>
          <w:szCs w:val="46"/>
        </w:rPr>
      </w:pPr>
    </w:p>
    <w:p w14:paraId="6A0B3E8B" w14:textId="77777777" w:rsidR="00DC20C9" w:rsidRDefault="00DC20C9">
      <w:pPr>
        <w:rPr>
          <w:b/>
          <w:sz w:val="46"/>
          <w:szCs w:val="46"/>
        </w:rPr>
      </w:pPr>
    </w:p>
    <w:p w14:paraId="4C6B38AE" w14:textId="77777777" w:rsidR="00DC20C9" w:rsidRDefault="00DC20C9">
      <w:pPr>
        <w:rPr>
          <w:b/>
          <w:sz w:val="46"/>
          <w:szCs w:val="46"/>
        </w:rPr>
      </w:pPr>
    </w:p>
    <w:p w14:paraId="486A516A" w14:textId="77777777" w:rsidR="00DC20C9" w:rsidRDefault="00DC20C9">
      <w:pPr>
        <w:rPr>
          <w:b/>
          <w:sz w:val="46"/>
          <w:szCs w:val="46"/>
        </w:rPr>
      </w:pPr>
    </w:p>
    <w:p w14:paraId="31C2200F" w14:textId="77777777" w:rsidR="00DC20C9" w:rsidRDefault="00DC20C9">
      <w:pPr>
        <w:rPr>
          <w:b/>
          <w:sz w:val="46"/>
          <w:szCs w:val="46"/>
        </w:rPr>
      </w:pPr>
    </w:p>
    <w:p w14:paraId="7F549D09" w14:textId="77777777" w:rsidR="00DC20C9" w:rsidRDefault="00DC20C9">
      <w:pPr>
        <w:rPr>
          <w:b/>
          <w:sz w:val="2"/>
          <w:szCs w:val="2"/>
        </w:rPr>
      </w:pPr>
    </w:p>
    <w:tbl>
      <w:tblPr>
        <w:tblStyle w:val="a"/>
        <w:tblW w:w="9360" w:type="dxa"/>
        <w:tblInd w:w="0" w:type="dxa"/>
        <w:tblLayout w:type="fixed"/>
        <w:tblLook w:val="0600" w:firstRow="0" w:lastRow="0" w:firstColumn="0" w:lastColumn="0" w:noHBand="1" w:noVBand="1"/>
      </w:tblPr>
      <w:tblGrid>
        <w:gridCol w:w="4680"/>
        <w:gridCol w:w="4680"/>
      </w:tblGrid>
      <w:tr w:rsidR="00DC20C9" w14:paraId="26A9B946" w14:textId="77777777">
        <w:trPr>
          <w:trHeight w:val="440"/>
        </w:trPr>
        <w:tc>
          <w:tcPr>
            <w:tcW w:w="9360" w:type="dxa"/>
            <w:gridSpan w:val="2"/>
            <w:shd w:val="clear" w:color="auto" w:fill="auto"/>
            <w:tcMar>
              <w:top w:w="100" w:type="dxa"/>
              <w:left w:w="100" w:type="dxa"/>
              <w:bottom w:w="100" w:type="dxa"/>
              <w:right w:w="100" w:type="dxa"/>
            </w:tcMar>
            <w:vAlign w:val="bottom"/>
          </w:tcPr>
          <w:p w14:paraId="6C196E4F" w14:textId="77777777" w:rsidR="00DC20C9" w:rsidRDefault="00C60D2D">
            <w:pPr>
              <w:spacing w:line="240" w:lineRule="auto"/>
              <w:jc w:val="center"/>
            </w:pPr>
            <w:r>
              <w:rPr>
                <w:noProof/>
              </w:rPr>
              <w:drawing>
                <wp:inline distT="114300" distB="114300" distL="114300" distR="114300" wp14:anchorId="1230A0AC" wp14:editId="6E9092B1">
                  <wp:extent cx="1590675" cy="29527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90675" cy="295275"/>
                          </a:xfrm>
                          <a:prstGeom prst="rect">
                            <a:avLst/>
                          </a:prstGeom>
                          <a:ln/>
                        </pic:spPr>
                      </pic:pic>
                    </a:graphicData>
                  </a:graphic>
                </wp:inline>
              </w:drawing>
            </w:r>
          </w:p>
        </w:tc>
      </w:tr>
      <w:tr w:rsidR="00DC20C9" w14:paraId="042408E2" w14:textId="77777777">
        <w:trPr>
          <w:trHeight w:val="3685"/>
        </w:trPr>
        <w:tc>
          <w:tcPr>
            <w:tcW w:w="9360" w:type="dxa"/>
            <w:gridSpan w:val="2"/>
            <w:shd w:val="clear" w:color="auto" w:fill="auto"/>
            <w:tcMar>
              <w:top w:w="100" w:type="dxa"/>
              <w:left w:w="100" w:type="dxa"/>
              <w:bottom w:w="100" w:type="dxa"/>
              <w:right w:w="100" w:type="dxa"/>
            </w:tcMar>
            <w:vAlign w:val="center"/>
          </w:tcPr>
          <w:p w14:paraId="58356D8C" w14:textId="0666257C" w:rsidR="00DC20C9" w:rsidRDefault="00C60D2D" w:rsidP="009D347D">
            <w:pPr>
              <w:widowControl w:val="0"/>
              <w:pBdr>
                <w:top w:val="nil"/>
                <w:left w:val="nil"/>
                <w:bottom w:val="nil"/>
                <w:right w:val="nil"/>
                <w:between w:val="nil"/>
              </w:pBdr>
              <w:spacing w:line="168" w:lineRule="auto"/>
              <w:jc w:val="center"/>
              <w:rPr>
                <w:rFonts w:ascii="Poppins ExtraBold" w:eastAsia="Poppins ExtraBold" w:hAnsi="Poppins ExtraBold" w:cs="Poppins ExtraBold"/>
                <w:color w:val="073763"/>
                <w:sz w:val="92"/>
                <w:szCs w:val="92"/>
              </w:rPr>
            </w:pPr>
            <w:r>
              <w:rPr>
                <w:rFonts w:ascii="Poppins ExtraBold" w:eastAsia="Poppins ExtraBold" w:hAnsi="Poppins ExtraBold" w:cs="Poppins ExtraBold"/>
                <w:color w:val="073763"/>
                <w:sz w:val="92"/>
                <w:szCs w:val="92"/>
              </w:rPr>
              <w:t>eCommerce</w:t>
            </w:r>
          </w:p>
          <w:p w14:paraId="14B879C4" w14:textId="77777777" w:rsidR="00DC20C9" w:rsidRDefault="00C60D2D" w:rsidP="009D347D">
            <w:pPr>
              <w:widowControl w:val="0"/>
              <w:pBdr>
                <w:top w:val="nil"/>
                <w:left w:val="nil"/>
                <w:bottom w:val="nil"/>
                <w:right w:val="nil"/>
                <w:between w:val="nil"/>
              </w:pBdr>
              <w:spacing w:line="168" w:lineRule="auto"/>
              <w:jc w:val="center"/>
              <w:rPr>
                <w:rFonts w:ascii="Poppins ExtraBold" w:eastAsia="Poppins ExtraBold" w:hAnsi="Poppins ExtraBold" w:cs="Poppins ExtraBold"/>
                <w:color w:val="073763"/>
                <w:sz w:val="92"/>
                <w:szCs w:val="92"/>
              </w:rPr>
            </w:pPr>
            <w:r>
              <w:rPr>
                <w:rFonts w:ascii="Poppins ExtraBold" w:eastAsia="Poppins ExtraBold" w:hAnsi="Poppins ExtraBold" w:cs="Poppins ExtraBold"/>
                <w:color w:val="073763"/>
                <w:sz w:val="92"/>
                <w:szCs w:val="92"/>
              </w:rPr>
              <w:t>Proposal Template</w:t>
            </w:r>
          </w:p>
        </w:tc>
      </w:tr>
      <w:tr w:rsidR="00DC20C9" w14:paraId="0349717D" w14:textId="77777777">
        <w:tc>
          <w:tcPr>
            <w:tcW w:w="4680" w:type="dxa"/>
            <w:shd w:val="clear" w:color="auto" w:fill="auto"/>
            <w:tcMar>
              <w:top w:w="100" w:type="dxa"/>
              <w:left w:w="100" w:type="dxa"/>
              <w:bottom w:w="100" w:type="dxa"/>
              <w:right w:w="100" w:type="dxa"/>
            </w:tcMar>
            <w:vAlign w:val="center"/>
          </w:tcPr>
          <w:p w14:paraId="75756DD0" w14:textId="77777777" w:rsidR="00DC20C9" w:rsidRDefault="00C60D2D">
            <w:pPr>
              <w:widowControl w:val="0"/>
              <w:pBdr>
                <w:top w:val="nil"/>
                <w:left w:val="nil"/>
                <w:bottom w:val="nil"/>
                <w:right w:val="nil"/>
                <w:between w:val="nil"/>
              </w:pBdr>
              <w:jc w:val="center"/>
              <w:rPr>
                <w:rFonts w:ascii="Poppins" w:eastAsia="Poppins" w:hAnsi="Poppins" w:cs="Poppins"/>
                <w:b/>
                <w:color w:val="073763"/>
                <w:sz w:val="20"/>
                <w:szCs w:val="20"/>
              </w:rPr>
            </w:pPr>
            <w:r>
              <w:rPr>
                <w:rFonts w:ascii="Poppins" w:eastAsia="Poppins" w:hAnsi="Poppins" w:cs="Poppins"/>
                <w:b/>
                <w:color w:val="073763"/>
                <w:sz w:val="20"/>
                <w:szCs w:val="20"/>
              </w:rPr>
              <w:t>Prepared for:</w:t>
            </w:r>
          </w:p>
          <w:p w14:paraId="3502A8BE" w14:textId="77777777" w:rsidR="00DC20C9" w:rsidRDefault="00C60D2D">
            <w:pPr>
              <w:widowControl w:val="0"/>
              <w:pBdr>
                <w:top w:val="nil"/>
                <w:left w:val="nil"/>
                <w:bottom w:val="nil"/>
                <w:right w:val="nil"/>
                <w:between w:val="nil"/>
              </w:pBdr>
              <w:jc w:val="center"/>
              <w:rPr>
                <w:rFonts w:ascii="Poppins" w:eastAsia="Poppins" w:hAnsi="Poppins" w:cs="Poppins"/>
                <w:color w:val="073763"/>
                <w:sz w:val="20"/>
                <w:szCs w:val="20"/>
              </w:rPr>
            </w:pPr>
            <w:r>
              <w:rPr>
                <w:rFonts w:ascii="Poppins" w:eastAsia="Poppins" w:hAnsi="Poppins" w:cs="Poppins"/>
                <w:color w:val="073763"/>
                <w:sz w:val="20"/>
                <w:szCs w:val="20"/>
              </w:rPr>
              <w:t>[Client Name], [Company Name]</w:t>
            </w:r>
          </w:p>
        </w:tc>
        <w:tc>
          <w:tcPr>
            <w:tcW w:w="4680" w:type="dxa"/>
            <w:shd w:val="clear" w:color="auto" w:fill="auto"/>
            <w:tcMar>
              <w:top w:w="100" w:type="dxa"/>
              <w:left w:w="100" w:type="dxa"/>
              <w:bottom w:w="100" w:type="dxa"/>
              <w:right w:w="100" w:type="dxa"/>
            </w:tcMar>
            <w:vAlign w:val="center"/>
          </w:tcPr>
          <w:p w14:paraId="42105551" w14:textId="77777777" w:rsidR="00DC20C9" w:rsidRDefault="00C60D2D">
            <w:pPr>
              <w:widowControl w:val="0"/>
              <w:jc w:val="center"/>
              <w:rPr>
                <w:rFonts w:ascii="Poppins" w:eastAsia="Poppins" w:hAnsi="Poppins" w:cs="Poppins"/>
                <w:b/>
                <w:color w:val="073763"/>
                <w:sz w:val="20"/>
                <w:szCs w:val="20"/>
              </w:rPr>
            </w:pPr>
            <w:r>
              <w:rPr>
                <w:rFonts w:ascii="Poppins" w:eastAsia="Poppins" w:hAnsi="Poppins" w:cs="Poppins"/>
                <w:b/>
                <w:color w:val="073763"/>
                <w:sz w:val="20"/>
                <w:szCs w:val="20"/>
              </w:rPr>
              <w:t>Prepared by:</w:t>
            </w:r>
          </w:p>
          <w:p w14:paraId="07A5EB88" w14:textId="77777777" w:rsidR="00DC20C9" w:rsidRDefault="00C60D2D">
            <w:pPr>
              <w:widowControl w:val="0"/>
              <w:jc w:val="center"/>
              <w:rPr>
                <w:rFonts w:ascii="Poppins" w:eastAsia="Poppins" w:hAnsi="Poppins" w:cs="Poppins"/>
                <w:b/>
                <w:color w:val="073763"/>
                <w:sz w:val="20"/>
                <w:szCs w:val="20"/>
              </w:rPr>
            </w:pPr>
            <w:r>
              <w:rPr>
                <w:rFonts w:ascii="Poppins" w:eastAsia="Poppins" w:hAnsi="Poppins" w:cs="Poppins"/>
                <w:color w:val="073763"/>
                <w:sz w:val="20"/>
                <w:szCs w:val="20"/>
              </w:rPr>
              <w:t>[Sender Name]. [Sender Company]</w:t>
            </w:r>
          </w:p>
        </w:tc>
      </w:tr>
      <w:tr w:rsidR="00DC20C9" w14:paraId="7AE11F86" w14:textId="77777777">
        <w:tc>
          <w:tcPr>
            <w:tcW w:w="4680" w:type="dxa"/>
            <w:shd w:val="clear" w:color="auto" w:fill="auto"/>
            <w:tcMar>
              <w:top w:w="100" w:type="dxa"/>
              <w:left w:w="100" w:type="dxa"/>
              <w:bottom w:w="100" w:type="dxa"/>
              <w:right w:w="100" w:type="dxa"/>
            </w:tcMar>
            <w:vAlign w:val="center"/>
          </w:tcPr>
          <w:p w14:paraId="33937AEA" w14:textId="77777777" w:rsidR="00DC20C9" w:rsidRDefault="00C60D2D">
            <w:pPr>
              <w:widowControl w:val="0"/>
              <w:jc w:val="center"/>
              <w:rPr>
                <w:rFonts w:ascii="Poppins" w:eastAsia="Poppins" w:hAnsi="Poppins" w:cs="Poppins"/>
                <w:b/>
                <w:color w:val="26263A"/>
                <w:sz w:val="20"/>
                <w:szCs w:val="20"/>
              </w:rPr>
            </w:pPr>
            <w:r>
              <w:rPr>
                <w:rFonts w:ascii="Poppins" w:eastAsia="Poppins" w:hAnsi="Poppins" w:cs="Poppins"/>
                <w:color w:val="26263A"/>
                <w:sz w:val="20"/>
                <w:szCs w:val="20"/>
              </w:rPr>
              <w:t>Prepared on:</w:t>
            </w:r>
            <w:r>
              <w:rPr>
                <w:rFonts w:ascii="Poppins" w:eastAsia="Poppins" w:hAnsi="Poppins" w:cs="Poppins"/>
                <w:b/>
                <w:color w:val="26263A"/>
                <w:sz w:val="20"/>
                <w:szCs w:val="20"/>
              </w:rPr>
              <w:t xml:space="preserve"> </w:t>
            </w:r>
            <w:r>
              <w:rPr>
                <w:rFonts w:ascii="Poppins" w:eastAsia="Poppins" w:hAnsi="Poppins" w:cs="Poppins"/>
                <w:b/>
                <w:color w:val="26263A"/>
                <w:sz w:val="20"/>
                <w:szCs w:val="20"/>
                <w:shd w:val="clear" w:color="auto" w:fill="F1F3EE"/>
              </w:rPr>
              <w:t>2022-01-11</w:t>
            </w:r>
            <w:r>
              <w:rPr>
                <w:rFonts w:ascii="Poppins" w:eastAsia="Poppins" w:hAnsi="Poppins" w:cs="Poppins"/>
                <w:b/>
                <w:color w:val="26263A"/>
                <w:sz w:val="20"/>
                <w:szCs w:val="20"/>
              </w:rPr>
              <w:t xml:space="preserve">  </w:t>
            </w:r>
          </w:p>
        </w:tc>
        <w:tc>
          <w:tcPr>
            <w:tcW w:w="4680" w:type="dxa"/>
            <w:shd w:val="clear" w:color="auto" w:fill="auto"/>
            <w:tcMar>
              <w:top w:w="100" w:type="dxa"/>
              <w:left w:w="100" w:type="dxa"/>
              <w:bottom w:w="100" w:type="dxa"/>
              <w:right w:w="100" w:type="dxa"/>
            </w:tcMar>
            <w:vAlign w:val="center"/>
          </w:tcPr>
          <w:p w14:paraId="3BDF26D2" w14:textId="77777777" w:rsidR="00DC20C9" w:rsidRDefault="00C60D2D">
            <w:pPr>
              <w:widowControl w:val="0"/>
              <w:jc w:val="center"/>
              <w:rPr>
                <w:rFonts w:ascii="Poppins" w:eastAsia="Poppins" w:hAnsi="Poppins" w:cs="Poppins"/>
                <w:b/>
                <w:color w:val="26263A"/>
                <w:sz w:val="20"/>
                <w:szCs w:val="20"/>
              </w:rPr>
            </w:pPr>
            <w:r>
              <w:rPr>
                <w:rFonts w:ascii="Poppins" w:eastAsia="Poppins" w:hAnsi="Poppins" w:cs="Poppins"/>
                <w:b/>
                <w:color w:val="26263A"/>
                <w:sz w:val="20"/>
                <w:szCs w:val="20"/>
              </w:rPr>
              <w:t xml:space="preserve">  </w:t>
            </w:r>
            <w:r>
              <w:rPr>
                <w:rFonts w:ascii="Poppins" w:eastAsia="Poppins" w:hAnsi="Poppins" w:cs="Poppins"/>
                <w:color w:val="26263A"/>
                <w:sz w:val="20"/>
                <w:szCs w:val="20"/>
              </w:rPr>
              <w:t>Valid until:</w:t>
            </w:r>
            <w:r>
              <w:rPr>
                <w:rFonts w:ascii="Poppins" w:eastAsia="Poppins" w:hAnsi="Poppins" w:cs="Poppins"/>
                <w:b/>
                <w:color w:val="26263A"/>
                <w:sz w:val="20"/>
                <w:szCs w:val="20"/>
              </w:rPr>
              <w:t xml:space="preserve"> </w:t>
            </w:r>
            <w:r>
              <w:rPr>
                <w:rFonts w:ascii="Poppins" w:eastAsia="Poppins" w:hAnsi="Poppins" w:cs="Poppins"/>
                <w:b/>
                <w:color w:val="26263A"/>
                <w:sz w:val="20"/>
                <w:szCs w:val="20"/>
                <w:shd w:val="clear" w:color="auto" w:fill="F1F3EE"/>
              </w:rPr>
              <w:t>2022-01-11</w:t>
            </w:r>
          </w:p>
        </w:tc>
      </w:tr>
    </w:tbl>
    <w:p w14:paraId="298364B2" w14:textId="77777777" w:rsidR="00DC20C9" w:rsidRDefault="00C60D2D">
      <w:pPr>
        <w:pStyle w:val="Heading1"/>
      </w:pPr>
      <w:bookmarkStart w:id="0" w:name="_pqf4trjvm6ej" w:colFirst="0" w:colLast="0"/>
      <w:bookmarkEnd w:id="0"/>
      <w:r>
        <w:lastRenderedPageBreak/>
        <w:t>Intro</w:t>
      </w:r>
    </w:p>
    <w:p w14:paraId="30BAD4CF" w14:textId="77777777" w:rsidR="00DC20C9" w:rsidRDefault="00DC20C9"/>
    <w:p w14:paraId="0A82E25E" w14:textId="77777777" w:rsidR="00DC20C9" w:rsidRDefault="00C60D2D">
      <w:r>
        <w:t>Dear [Client Name],</w:t>
      </w:r>
    </w:p>
    <w:p w14:paraId="5A32E978" w14:textId="77777777" w:rsidR="00DC20C9" w:rsidRDefault="00DC20C9"/>
    <w:p w14:paraId="6E3378B5" w14:textId="77777777" w:rsidR="00DC20C9" w:rsidRDefault="00C60D2D">
      <w:r>
        <w:t xml:space="preserve">I would like to confirm that we received your request for assistance for your e-commerce project. We would like to confirm that we have the experience and the software engineers required to complete the project for you. </w:t>
      </w:r>
    </w:p>
    <w:p w14:paraId="47AAA8F8" w14:textId="77777777" w:rsidR="00DC20C9" w:rsidRDefault="00DC20C9"/>
    <w:p w14:paraId="79211D9D" w14:textId="77777777" w:rsidR="00DC20C9" w:rsidRDefault="00C60D2D">
      <w:r>
        <w:t>Please, take your time to review our Proposal and to discuss it with your team. We'll be happy to answer any questions and discuss your suggestions.</w:t>
      </w:r>
    </w:p>
    <w:p w14:paraId="067A02FB" w14:textId="77777777" w:rsidR="00DC20C9" w:rsidRDefault="00DC20C9"/>
    <w:p w14:paraId="11D0FCE0" w14:textId="77777777" w:rsidR="00DC20C9" w:rsidRDefault="00C60D2D">
      <w:r>
        <w:t xml:space="preserve">The prices and delivery times in this Proposal are valid for 20 days. Please, confirm Proposal acceptance as soon as you're ready to start work with us. </w:t>
      </w:r>
    </w:p>
    <w:p w14:paraId="1981DEDD" w14:textId="77777777" w:rsidR="00DC20C9" w:rsidRDefault="00DC20C9"/>
    <w:p w14:paraId="264F94AF" w14:textId="77777777" w:rsidR="00DC20C9" w:rsidRDefault="00C60D2D">
      <w:r>
        <w:t>Best,</w:t>
      </w:r>
    </w:p>
    <w:p w14:paraId="5607D397" w14:textId="77777777" w:rsidR="00DC20C9" w:rsidRDefault="00C60D2D">
      <w:r>
        <w:t>[Agency Name]</w:t>
      </w:r>
    </w:p>
    <w:p w14:paraId="054D35C7" w14:textId="77777777" w:rsidR="00DC20C9" w:rsidRDefault="00C60D2D">
      <w:r>
        <w:t>[Agency Contacts]</w:t>
      </w:r>
    </w:p>
    <w:p w14:paraId="7E14D8AC" w14:textId="77777777" w:rsidR="00DC20C9" w:rsidRDefault="00C60D2D">
      <w:r>
        <w:br w:type="page"/>
      </w:r>
    </w:p>
    <w:p w14:paraId="00C94655" w14:textId="77777777" w:rsidR="00DC20C9" w:rsidRDefault="00C60D2D">
      <w:pPr>
        <w:pStyle w:val="Heading1"/>
      </w:pPr>
      <w:bookmarkStart w:id="1" w:name="_13ch16ymigmj" w:colFirst="0" w:colLast="0"/>
      <w:bookmarkEnd w:id="1"/>
      <w:r>
        <w:lastRenderedPageBreak/>
        <w:t>Preview</w:t>
      </w:r>
    </w:p>
    <w:p w14:paraId="449BEA7E" w14:textId="77777777" w:rsidR="00DC20C9" w:rsidRDefault="00DC20C9"/>
    <w:p w14:paraId="2C7FC5C8" w14:textId="77777777" w:rsidR="00DC20C9" w:rsidRDefault="00C60D2D">
      <w:r>
        <w:t xml:space="preserve">From our initial meeting we understand that you would like [Agency Name] to design and develop your new e-commerce website. We discussed the project in a bit more detail with your sales and marketing teams and we confirm that we can satisfy their requirements. </w:t>
      </w:r>
    </w:p>
    <w:p w14:paraId="3CD35F13" w14:textId="77777777" w:rsidR="00DC20C9" w:rsidRDefault="00DC20C9"/>
    <w:p w14:paraId="13F33871" w14:textId="77777777" w:rsidR="00DC20C9" w:rsidRDefault="00C60D2D">
      <w:r>
        <w:t xml:space="preserve">One of the main goals when creating an e-commerce website is the user experience. The sales journey has to be smooth and simple, accompanied by modern and elegant design. With this Proposal we have included several samples of e-commerce projects we've completed for our clients this year. You may consider these a testament for the high quality of our work, but also you can review the designs for your own inspiration. </w:t>
      </w:r>
    </w:p>
    <w:p w14:paraId="74C90709" w14:textId="77777777" w:rsidR="00DC20C9" w:rsidRDefault="00DC20C9"/>
    <w:p w14:paraId="5F1FE91E" w14:textId="77777777" w:rsidR="00DC20C9" w:rsidRDefault="00DC20C9"/>
    <w:p w14:paraId="663EFFAF" w14:textId="77777777" w:rsidR="00DC20C9" w:rsidRDefault="00C60D2D">
      <w:pPr>
        <w:pStyle w:val="Heading1"/>
      </w:pPr>
      <w:bookmarkStart w:id="2" w:name="_t1ten1c7z8vs" w:colFirst="0" w:colLast="0"/>
      <w:bookmarkEnd w:id="2"/>
      <w:r>
        <w:t>Schedule of Deliverables</w:t>
      </w:r>
    </w:p>
    <w:p w14:paraId="19E3C9F9" w14:textId="77777777" w:rsidR="00DC20C9" w:rsidRDefault="00DC20C9"/>
    <w:p w14:paraId="52C8106D" w14:textId="77777777" w:rsidR="00DC20C9" w:rsidRDefault="00C60D2D">
      <w:r>
        <w:t>These are the project steps we'll go through creating your new e-commerce website.</w:t>
      </w:r>
    </w:p>
    <w:p w14:paraId="602AFD90" w14:textId="77777777" w:rsidR="00DC20C9" w:rsidRDefault="00DC20C9"/>
    <w:p w14:paraId="6C4E6097" w14:textId="77777777" w:rsidR="00DC20C9" w:rsidRDefault="00C60D2D">
      <w:pPr>
        <w:pStyle w:val="Heading2"/>
      </w:pPr>
      <w:bookmarkStart w:id="3" w:name="_jtg1uxgxzyj9" w:colFirst="0" w:colLast="0"/>
      <w:bookmarkEnd w:id="3"/>
      <w:r>
        <w:t>Clearing details</w:t>
      </w:r>
    </w:p>
    <w:p w14:paraId="15DC748C" w14:textId="77777777" w:rsidR="00DC20C9" w:rsidRDefault="00DC20C9"/>
    <w:p w14:paraId="456FE3B8" w14:textId="77777777" w:rsidR="00DC20C9" w:rsidRDefault="00C60D2D">
      <w:pPr>
        <w:numPr>
          <w:ilvl w:val="0"/>
          <w:numId w:val="2"/>
        </w:numPr>
        <w:rPr>
          <w:b/>
        </w:rPr>
      </w:pPr>
      <w:r>
        <w:rPr>
          <w:b/>
        </w:rPr>
        <w:t>1. Clearing project specifications</w:t>
      </w:r>
    </w:p>
    <w:p w14:paraId="707FE0E8" w14:textId="77777777" w:rsidR="00DC20C9" w:rsidRDefault="00C60D2D">
      <w:pPr>
        <w:numPr>
          <w:ilvl w:val="0"/>
          <w:numId w:val="2"/>
        </w:numPr>
        <w:rPr>
          <w:b/>
        </w:rPr>
      </w:pPr>
      <w:r>
        <w:rPr>
          <w:b/>
        </w:rPr>
        <w:t>2. Identify buying personas</w:t>
      </w:r>
    </w:p>
    <w:p w14:paraId="74E42707" w14:textId="77777777" w:rsidR="00DC20C9" w:rsidRDefault="00C60D2D">
      <w:pPr>
        <w:numPr>
          <w:ilvl w:val="0"/>
          <w:numId w:val="2"/>
        </w:numPr>
        <w:rPr>
          <w:b/>
        </w:rPr>
      </w:pPr>
      <w:r>
        <w:rPr>
          <w:b/>
        </w:rPr>
        <w:t>3. Plan how to achieve project goals</w:t>
      </w:r>
    </w:p>
    <w:p w14:paraId="6FBA3665" w14:textId="77777777" w:rsidR="00DC20C9" w:rsidRDefault="00C60D2D">
      <w:pPr>
        <w:numPr>
          <w:ilvl w:val="0"/>
          <w:numId w:val="2"/>
        </w:numPr>
        <w:rPr>
          <w:b/>
        </w:rPr>
      </w:pPr>
      <w:r>
        <w:rPr>
          <w:b/>
        </w:rPr>
        <w:t>4. Clearing website design and programming details</w:t>
      </w:r>
    </w:p>
    <w:p w14:paraId="55C5AE76" w14:textId="77777777" w:rsidR="00DC20C9" w:rsidRDefault="00C60D2D">
      <w:pPr>
        <w:numPr>
          <w:ilvl w:val="0"/>
          <w:numId w:val="2"/>
        </w:numPr>
        <w:rPr>
          <w:b/>
        </w:rPr>
      </w:pPr>
      <w:r>
        <w:rPr>
          <w:b/>
        </w:rPr>
        <w:t>5. Final confirmation of the project scope with all stakeholders</w:t>
      </w:r>
    </w:p>
    <w:p w14:paraId="1BC2C2C1" w14:textId="77777777" w:rsidR="00DC20C9" w:rsidRDefault="00DC20C9"/>
    <w:tbl>
      <w:tblPr>
        <w:tblStyle w:val="a0"/>
        <w:tblW w:w="9360" w:type="dxa"/>
        <w:tblInd w:w="0" w:type="dxa"/>
        <w:tblLayout w:type="fixed"/>
        <w:tblLook w:val="0600" w:firstRow="0" w:lastRow="0" w:firstColumn="0" w:lastColumn="0" w:noHBand="1" w:noVBand="1"/>
      </w:tblPr>
      <w:tblGrid>
        <w:gridCol w:w="4680"/>
        <w:gridCol w:w="4680"/>
      </w:tblGrid>
      <w:tr w:rsidR="00DC20C9" w14:paraId="63404815" w14:textId="77777777">
        <w:trPr>
          <w:trHeight w:val="566"/>
        </w:trPr>
        <w:tc>
          <w:tcPr>
            <w:tcW w:w="4680" w:type="dxa"/>
            <w:tcBorders>
              <w:bottom w:val="single" w:sz="8" w:space="0" w:color="D9D9D9"/>
            </w:tcBorders>
            <w:shd w:val="clear" w:color="auto" w:fill="auto"/>
            <w:tcMar>
              <w:top w:w="100" w:type="dxa"/>
              <w:left w:w="100" w:type="dxa"/>
              <w:bottom w:w="100" w:type="dxa"/>
              <w:right w:w="100" w:type="dxa"/>
            </w:tcMar>
            <w:vAlign w:val="center"/>
          </w:tcPr>
          <w:p w14:paraId="19B63072" w14:textId="77777777" w:rsidR="00DC20C9" w:rsidRDefault="00C60D2D">
            <w:pPr>
              <w:widowControl w:val="0"/>
              <w:pBdr>
                <w:top w:val="nil"/>
                <w:left w:val="nil"/>
                <w:bottom w:val="nil"/>
                <w:right w:val="nil"/>
                <w:between w:val="nil"/>
              </w:pBdr>
              <w:spacing w:line="240" w:lineRule="auto"/>
            </w:pPr>
            <w:r>
              <w:t>Total hours:</w:t>
            </w:r>
          </w:p>
        </w:tc>
        <w:tc>
          <w:tcPr>
            <w:tcW w:w="4680" w:type="dxa"/>
            <w:tcBorders>
              <w:bottom w:val="single" w:sz="8" w:space="0" w:color="D9D9D9"/>
            </w:tcBorders>
            <w:shd w:val="clear" w:color="auto" w:fill="auto"/>
            <w:tcMar>
              <w:top w:w="100" w:type="dxa"/>
              <w:left w:w="100" w:type="dxa"/>
              <w:bottom w:w="100" w:type="dxa"/>
              <w:right w:w="100" w:type="dxa"/>
            </w:tcMar>
            <w:vAlign w:val="center"/>
          </w:tcPr>
          <w:p w14:paraId="7D6D4014" w14:textId="77777777" w:rsidR="00DC20C9" w:rsidRDefault="00C60D2D">
            <w:pPr>
              <w:widowControl w:val="0"/>
              <w:pBdr>
                <w:top w:val="nil"/>
                <w:left w:val="nil"/>
                <w:bottom w:val="nil"/>
                <w:right w:val="nil"/>
                <w:between w:val="nil"/>
              </w:pBdr>
              <w:spacing w:line="240" w:lineRule="auto"/>
              <w:jc w:val="right"/>
              <w:rPr>
                <w:b/>
              </w:rPr>
            </w:pPr>
            <w:r>
              <w:rPr>
                <w:b/>
              </w:rPr>
              <w:t>0</w:t>
            </w:r>
          </w:p>
        </w:tc>
      </w:tr>
      <w:tr w:rsidR="00DC20C9" w14:paraId="3FC1140B" w14:textId="77777777">
        <w:trPr>
          <w:trHeight w:val="566"/>
        </w:trPr>
        <w:tc>
          <w:tcPr>
            <w:tcW w:w="4680" w:type="dxa"/>
            <w:tcBorders>
              <w:top w:val="single" w:sz="8" w:space="0" w:color="D9D9D9"/>
            </w:tcBorders>
            <w:shd w:val="clear" w:color="auto" w:fill="auto"/>
            <w:tcMar>
              <w:top w:w="100" w:type="dxa"/>
              <w:left w:w="100" w:type="dxa"/>
              <w:bottom w:w="100" w:type="dxa"/>
              <w:right w:w="100" w:type="dxa"/>
            </w:tcMar>
            <w:vAlign w:val="center"/>
          </w:tcPr>
          <w:p w14:paraId="341A418B" w14:textId="77777777" w:rsidR="00DC20C9" w:rsidRDefault="00C60D2D">
            <w:pPr>
              <w:widowControl w:val="0"/>
              <w:pBdr>
                <w:top w:val="nil"/>
                <w:left w:val="nil"/>
                <w:bottom w:val="nil"/>
                <w:right w:val="nil"/>
                <w:between w:val="nil"/>
              </w:pBdr>
              <w:spacing w:line="240" w:lineRule="auto"/>
            </w:pPr>
            <w:r>
              <w:t>Total estimated cost:</w:t>
            </w:r>
          </w:p>
        </w:tc>
        <w:tc>
          <w:tcPr>
            <w:tcW w:w="4680" w:type="dxa"/>
            <w:tcBorders>
              <w:top w:val="single" w:sz="8" w:space="0" w:color="D9D9D9"/>
            </w:tcBorders>
            <w:shd w:val="clear" w:color="auto" w:fill="auto"/>
            <w:tcMar>
              <w:top w:w="100" w:type="dxa"/>
              <w:left w:w="100" w:type="dxa"/>
              <w:bottom w:w="100" w:type="dxa"/>
              <w:right w:w="100" w:type="dxa"/>
            </w:tcMar>
            <w:vAlign w:val="center"/>
          </w:tcPr>
          <w:p w14:paraId="6E514B42" w14:textId="28709C30" w:rsidR="00DC20C9" w:rsidRDefault="00C60D2D">
            <w:pPr>
              <w:widowControl w:val="0"/>
              <w:pBdr>
                <w:top w:val="nil"/>
                <w:left w:val="nil"/>
                <w:bottom w:val="nil"/>
                <w:right w:val="nil"/>
                <w:between w:val="nil"/>
              </w:pBdr>
              <w:spacing w:line="240" w:lineRule="auto"/>
              <w:jc w:val="right"/>
              <w:rPr>
                <w:b/>
              </w:rPr>
            </w:pPr>
            <w:r>
              <w:rPr>
                <w:b/>
              </w:rPr>
              <w:t>$0</w:t>
            </w:r>
          </w:p>
        </w:tc>
      </w:tr>
    </w:tbl>
    <w:p w14:paraId="6D2AC794" w14:textId="77777777" w:rsidR="00DC20C9" w:rsidRDefault="00DC20C9"/>
    <w:p w14:paraId="1D3773F3" w14:textId="77777777" w:rsidR="00DC20C9" w:rsidRDefault="00C60D2D">
      <w:pPr>
        <w:pStyle w:val="Heading2"/>
      </w:pPr>
      <w:bookmarkStart w:id="4" w:name="_1nh83lptcons" w:colFirst="0" w:colLast="0"/>
      <w:bookmarkEnd w:id="4"/>
      <w:r>
        <w:t>Planning the user experience</w:t>
      </w:r>
    </w:p>
    <w:p w14:paraId="7367FC6D" w14:textId="77777777" w:rsidR="00DC20C9" w:rsidRDefault="00C60D2D">
      <w:pPr>
        <w:numPr>
          <w:ilvl w:val="0"/>
          <w:numId w:val="3"/>
        </w:numPr>
        <w:spacing w:before="700"/>
        <w:ind w:left="1280"/>
        <w:rPr>
          <w:b/>
        </w:rPr>
      </w:pPr>
      <w:r>
        <w:rPr>
          <w:rFonts w:ascii="Roboto" w:eastAsia="Roboto" w:hAnsi="Roboto" w:cs="Roboto"/>
          <w:b/>
          <w:color w:val="26263A"/>
        </w:rPr>
        <w:t>Sales Journey</w:t>
      </w:r>
    </w:p>
    <w:p w14:paraId="774BE8EA" w14:textId="77777777" w:rsidR="00DC20C9" w:rsidRDefault="00C60D2D">
      <w:pPr>
        <w:numPr>
          <w:ilvl w:val="0"/>
          <w:numId w:val="3"/>
        </w:numPr>
        <w:ind w:left="1280"/>
        <w:rPr>
          <w:b/>
        </w:rPr>
      </w:pPr>
      <w:r>
        <w:rPr>
          <w:rFonts w:ascii="Roboto" w:eastAsia="Roboto" w:hAnsi="Roboto" w:cs="Roboto"/>
          <w:b/>
          <w:color w:val="26263A"/>
        </w:rPr>
        <w:t>Prepare main UX components</w:t>
      </w:r>
    </w:p>
    <w:p w14:paraId="36335B02" w14:textId="77777777" w:rsidR="00DC20C9" w:rsidRDefault="00C60D2D">
      <w:pPr>
        <w:numPr>
          <w:ilvl w:val="0"/>
          <w:numId w:val="3"/>
        </w:numPr>
        <w:ind w:left="1280"/>
        <w:rPr>
          <w:b/>
        </w:rPr>
      </w:pPr>
      <w:r>
        <w:rPr>
          <w:rFonts w:ascii="Roboto" w:eastAsia="Roboto" w:hAnsi="Roboto" w:cs="Roboto"/>
          <w:b/>
          <w:color w:val="26263A"/>
        </w:rPr>
        <w:t>Wireframing</w:t>
      </w:r>
    </w:p>
    <w:p w14:paraId="6B373B42" w14:textId="77777777" w:rsidR="00DC20C9" w:rsidRDefault="00DC20C9"/>
    <w:tbl>
      <w:tblPr>
        <w:tblStyle w:val="a1"/>
        <w:tblW w:w="9360" w:type="dxa"/>
        <w:tblInd w:w="0" w:type="dxa"/>
        <w:tblLayout w:type="fixed"/>
        <w:tblLook w:val="0600" w:firstRow="0" w:lastRow="0" w:firstColumn="0" w:lastColumn="0" w:noHBand="1" w:noVBand="1"/>
      </w:tblPr>
      <w:tblGrid>
        <w:gridCol w:w="4680"/>
        <w:gridCol w:w="4680"/>
      </w:tblGrid>
      <w:tr w:rsidR="00DC20C9" w14:paraId="7D4B1E95" w14:textId="77777777">
        <w:trPr>
          <w:trHeight w:val="566"/>
        </w:trPr>
        <w:tc>
          <w:tcPr>
            <w:tcW w:w="4680" w:type="dxa"/>
            <w:tcBorders>
              <w:bottom w:val="single" w:sz="8" w:space="0" w:color="D9D9D9"/>
            </w:tcBorders>
            <w:shd w:val="clear" w:color="auto" w:fill="auto"/>
            <w:tcMar>
              <w:top w:w="100" w:type="dxa"/>
              <w:left w:w="100" w:type="dxa"/>
              <w:bottom w:w="100" w:type="dxa"/>
              <w:right w:w="100" w:type="dxa"/>
            </w:tcMar>
            <w:vAlign w:val="center"/>
          </w:tcPr>
          <w:p w14:paraId="40E94385" w14:textId="77777777" w:rsidR="00DC20C9" w:rsidRDefault="00C60D2D">
            <w:pPr>
              <w:widowControl w:val="0"/>
              <w:spacing w:line="240" w:lineRule="auto"/>
            </w:pPr>
            <w:r>
              <w:t>Total hours:</w:t>
            </w:r>
          </w:p>
        </w:tc>
        <w:tc>
          <w:tcPr>
            <w:tcW w:w="4680" w:type="dxa"/>
            <w:tcBorders>
              <w:bottom w:val="single" w:sz="8" w:space="0" w:color="D9D9D9"/>
            </w:tcBorders>
            <w:shd w:val="clear" w:color="auto" w:fill="auto"/>
            <w:tcMar>
              <w:top w:w="100" w:type="dxa"/>
              <w:left w:w="100" w:type="dxa"/>
              <w:bottom w:w="100" w:type="dxa"/>
              <w:right w:w="100" w:type="dxa"/>
            </w:tcMar>
            <w:vAlign w:val="center"/>
          </w:tcPr>
          <w:p w14:paraId="4FD01890" w14:textId="77777777" w:rsidR="00DC20C9" w:rsidRDefault="00C60D2D">
            <w:pPr>
              <w:widowControl w:val="0"/>
              <w:spacing w:line="240" w:lineRule="auto"/>
              <w:jc w:val="right"/>
              <w:rPr>
                <w:b/>
              </w:rPr>
            </w:pPr>
            <w:r>
              <w:rPr>
                <w:b/>
              </w:rPr>
              <w:t>0</w:t>
            </w:r>
          </w:p>
        </w:tc>
      </w:tr>
      <w:tr w:rsidR="00DC20C9" w14:paraId="777FADC0" w14:textId="77777777">
        <w:trPr>
          <w:trHeight w:val="566"/>
        </w:trPr>
        <w:tc>
          <w:tcPr>
            <w:tcW w:w="4680" w:type="dxa"/>
            <w:tcBorders>
              <w:top w:val="single" w:sz="8" w:space="0" w:color="D9D9D9"/>
            </w:tcBorders>
            <w:shd w:val="clear" w:color="auto" w:fill="auto"/>
            <w:tcMar>
              <w:top w:w="100" w:type="dxa"/>
              <w:left w:w="100" w:type="dxa"/>
              <w:bottom w:w="100" w:type="dxa"/>
              <w:right w:w="100" w:type="dxa"/>
            </w:tcMar>
            <w:vAlign w:val="center"/>
          </w:tcPr>
          <w:p w14:paraId="45E124E7" w14:textId="77777777" w:rsidR="00DC20C9" w:rsidRDefault="00C60D2D">
            <w:pPr>
              <w:widowControl w:val="0"/>
              <w:spacing w:line="240" w:lineRule="auto"/>
            </w:pPr>
            <w:r>
              <w:t>Total estimated cost:</w:t>
            </w:r>
          </w:p>
        </w:tc>
        <w:tc>
          <w:tcPr>
            <w:tcW w:w="4680" w:type="dxa"/>
            <w:tcBorders>
              <w:top w:val="single" w:sz="8" w:space="0" w:color="D9D9D9"/>
            </w:tcBorders>
            <w:shd w:val="clear" w:color="auto" w:fill="auto"/>
            <w:tcMar>
              <w:top w:w="100" w:type="dxa"/>
              <w:left w:w="100" w:type="dxa"/>
              <w:bottom w:w="100" w:type="dxa"/>
              <w:right w:w="100" w:type="dxa"/>
            </w:tcMar>
            <w:vAlign w:val="center"/>
          </w:tcPr>
          <w:p w14:paraId="6951859C" w14:textId="77777777" w:rsidR="00DC20C9" w:rsidRDefault="00C60D2D">
            <w:pPr>
              <w:widowControl w:val="0"/>
              <w:spacing w:line="240" w:lineRule="auto"/>
              <w:jc w:val="right"/>
              <w:rPr>
                <w:b/>
              </w:rPr>
            </w:pPr>
            <w:r>
              <w:rPr>
                <w:b/>
              </w:rPr>
              <w:t>$0</w:t>
            </w:r>
          </w:p>
        </w:tc>
      </w:tr>
    </w:tbl>
    <w:p w14:paraId="78399728" w14:textId="77777777" w:rsidR="00DC20C9" w:rsidRDefault="00DC20C9">
      <w:pPr>
        <w:rPr>
          <w:rFonts w:ascii="Roboto" w:eastAsia="Roboto" w:hAnsi="Roboto" w:cs="Roboto"/>
          <w:b/>
          <w:color w:val="26263A"/>
        </w:rPr>
      </w:pPr>
    </w:p>
    <w:p w14:paraId="5468D5D6" w14:textId="77777777" w:rsidR="00DC20C9" w:rsidRDefault="00DC20C9">
      <w:pPr>
        <w:rPr>
          <w:b/>
        </w:rPr>
      </w:pPr>
    </w:p>
    <w:p w14:paraId="54E059C5" w14:textId="77777777" w:rsidR="00DC20C9" w:rsidRDefault="00C60D2D">
      <w:pPr>
        <w:pStyle w:val="Heading2"/>
        <w:keepNext w:val="0"/>
        <w:keepLines w:val="0"/>
        <w:spacing w:before="0" w:after="0" w:line="300" w:lineRule="auto"/>
      </w:pPr>
      <w:bookmarkStart w:id="5" w:name="_n12xck4c6rgh" w:colFirst="0" w:colLast="0"/>
      <w:bookmarkEnd w:id="5"/>
      <w:r>
        <w:t>Design Stage</w:t>
      </w:r>
    </w:p>
    <w:p w14:paraId="3DE0AB0A" w14:textId="77777777" w:rsidR="00DC20C9" w:rsidRDefault="00DC20C9"/>
    <w:p w14:paraId="6F0E7B9E" w14:textId="77777777" w:rsidR="00DC20C9" w:rsidRDefault="00C60D2D">
      <w:pPr>
        <w:rPr>
          <w:b/>
        </w:rPr>
      </w:pPr>
      <w:r>
        <w:rPr>
          <w:b/>
        </w:rPr>
        <w:t xml:space="preserve">We'll provide 2 design versions and [Client Company] will have to choose one of them. Then we'll make as many changes to it as needed before we reach the final version that will be coded. </w:t>
      </w:r>
    </w:p>
    <w:p w14:paraId="19A94633" w14:textId="77777777" w:rsidR="00DC20C9" w:rsidRDefault="00DC20C9"/>
    <w:tbl>
      <w:tblPr>
        <w:tblStyle w:val="a2"/>
        <w:tblW w:w="9360" w:type="dxa"/>
        <w:tblInd w:w="0" w:type="dxa"/>
        <w:tblLayout w:type="fixed"/>
        <w:tblLook w:val="0600" w:firstRow="0" w:lastRow="0" w:firstColumn="0" w:lastColumn="0" w:noHBand="1" w:noVBand="1"/>
      </w:tblPr>
      <w:tblGrid>
        <w:gridCol w:w="4680"/>
        <w:gridCol w:w="4680"/>
      </w:tblGrid>
      <w:tr w:rsidR="00DC20C9" w14:paraId="57A0ADFB" w14:textId="77777777">
        <w:trPr>
          <w:trHeight w:val="566"/>
        </w:trPr>
        <w:tc>
          <w:tcPr>
            <w:tcW w:w="4680" w:type="dxa"/>
            <w:tcBorders>
              <w:bottom w:val="single" w:sz="8" w:space="0" w:color="D9D9D9"/>
            </w:tcBorders>
            <w:shd w:val="clear" w:color="auto" w:fill="auto"/>
            <w:tcMar>
              <w:top w:w="100" w:type="dxa"/>
              <w:left w:w="100" w:type="dxa"/>
              <w:bottom w:w="100" w:type="dxa"/>
              <w:right w:w="100" w:type="dxa"/>
            </w:tcMar>
            <w:vAlign w:val="center"/>
          </w:tcPr>
          <w:p w14:paraId="0DF6D84A" w14:textId="77777777" w:rsidR="00DC20C9" w:rsidRDefault="00C60D2D">
            <w:pPr>
              <w:widowControl w:val="0"/>
              <w:spacing w:line="240" w:lineRule="auto"/>
            </w:pPr>
            <w:r>
              <w:t>Total hours:</w:t>
            </w:r>
          </w:p>
        </w:tc>
        <w:tc>
          <w:tcPr>
            <w:tcW w:w="4680" w:type="dxa"/>
            <w:tcBorders>
              <w:bottom w:val="single" w:sz="8" w:space="0" w:color="D9D9D9"/>
            </w:tcBorders>
            <w:shd w:val="clear" w:color="auto" w:fill="auto"/>
            <w:tcMar>
              <w:top w:w="100" w:type="dxa"/>
              <w:left w:w="100" w:type="dxa"/>
              <w:bottom w:w="100" w:type="dxa"/>
              <w:right w:w="100" w:type="dxa"/>
            </w:tcMar>
            <w:vAlign w:val="center"/>
          </w:tcPr>
          <w:p w14:paraId="51D4467B" w14:textId="77777777" w:rsidR="00DC20C9" w:rsidRDefault="00C60D2D">
            <w:pPr>
              <w:widowControl w:val="0"/>
              <w:spacing w:line="240" w:lineRule="auto"/>
              <w:jc w:val="right"/>
              <w:rPr>
                <w:b/>
              </w:rPr>
            </w:pPr>
            <w:r>
              <w:rPr>
                <w:b/>
              </w:rPr>
              <w:t>0</w:t>
            </w:r>
          </w:p>
        </w:tc>
      </w:tr>
      <w:tr w:rsidR="00DC20C9" w14:paraId="5B5FC51A" w14:textId="77777777">
        <w:trPr>
          <w:trHeight w:val="566"/>
        </w:trPr>
        <w:tc>
          <w:tcPr>
            <w:tcW w:w="4680" w:type="dxa"/>
            <w:tcBorders>
              <w:top w:val="single" w:sz="8" w:space="0" w:color="D9D9D9"/>
            </w:tcBorders>
            <w:shd w:val="clear" w:color="auto" w:fill="auto"/>
            <w:tcMar>
              <w:top w:w="100" w:type="dxa"/>
              <w:left w:w="100" w:type="dxa"/>
              <w:bottom w:w="100" w:type="dxa"/>
              <w:right w:w="100" w:type="dxa"/>
            </w:tcMar>
            <w:vAlign w:val="center"/>
          </w:tcPr>
          <w:p w14:paraId="4A3F5318" w14:textId="77777777" w:rsidR="00DC20C9" w:rsidRDefault="00C60D2D">
            <w:pPr>
              <w:widowControl w:val="0"/>
              <w:spacing w:line="240" w:lineRule="auto"/>
            </w:pPr>
            <w:r>
              <w:t>Total estimated cost:</w:t>
            </w:r>
          </w:p>
        </w:tc>
        <w:tc>
          <w:tcPr>
            <w:tcW w:w="4680" w:type="dxa"/>
            <w:tcBorders>
              <w:top w:val="single" w:sz="8" w:space="0" w:color="D9D9D9"/>
            </w:tcBorders>
            <w:shd w:val="clear" w:color="auto" w:fill="auto"/>
            <w:tcMar>
              <w:top w:w="100" w:type="dxa"/>
              <w:left w:w="100" w:type="dxa"/>
              <w:bottom w:w="100" w:type="dxa"/>
              <w:right w:w="100" w:type="dxa"/>
            </w:tcMar>
            <w:vAlign w:val="center"/>
          </w:tcPr>
          <w:p w14:paraId="7A63A28C" w14:textId="77777777" w:rsidR="00DC20C9" w:rsidRDefault="00C60D2D">
            <w:pPr>
              <w:widowControl w:val="0"/>
              <w:spacing w:line="240" w:lineRule="auto"/>
              <w:jc w:val="right"/>
              <w:rPr>
                <w:b/>
              </w:rPr>
            </w:pPr>
            <w:r>
              <w:rPr>
                <w:b/>
              </w:rPr>
              <w:t>$0</w:t>
            </w:r>
          </w:p>
        </w:tc>
      </w:tr>
    </w:tbl>
    <w:p w14:paraId="0419542F" w14:textId="77777777" w:rsidR="00DC20C9" w:rsidRDefault="00DC20C9">
      <w:pPr>
        <w:pStyle w:val="Heading2"/>
      </w:pPr>
      <w:bookmarkStart w:id="6" w:name="_uvyprxyzc1qs" w:colFirst="0" w:colLast="0"/>
      <w:bookmarkEnd w:id="6"/>
    </w:p>
    <w:p w14:paraId="5ABF4B77" w14:textId="77777777" w:rsidR="00DC20C9" w:rsidRDefault="00C60D2D">
      <w:pPr>
        <w:pStyle w:val="Heading2"/>
      </w:pPr>
      <w:bookmarkStart w:id="7" w:name="_9fnxl6scdazf" w:colFirst="0" w:colLast="0"/>
      <w:bookmarkEnd w:id="7"/>
      <w:r>
        <w:t>Web Development</w:t>
      </w:r>
    </w:p>
    <w:p w14:paraId="77BEFD80" w14:textId="77777777" w:rsidR="00DC20C9" w:rsidRDefault="00DC20C9"/>
    <w:p w14:paraId="75101F91" w14:textId="77777777" w:rsidR="00DC20C9" w:rsidRDefault="00C60D2D">
      <w:pPr>
        <w:rPr>
          <w:b/>
        </w:rPr>
      </w:pPr>
      <w:r>
        <w:rPr>
          <w:b/>
        </w:rPr>
        <w:t xml:space="preserve">At this stage we'll code the website designs and we'll integrate them with Shopify. We specialise in Shopify development for e-commerce websites and we believe that Shopify is one of the most advanced and </w:t>
      </w:r>
      <w:proofErr w:type="gramStart"/>
      <w:r>
        <w:rPr>
          <w:b/>
        </w:rPr>
        <w:t>well developed</w:t>
      </w:r>
      <w:proofErr w:type="gramEnd"/>
      <w:r>
        <w:rPr>
          <w:b/>
        </w:rPr>
        <w:t xml:space="preserve"> e-commerce platforms. </w:t>
      </w:r>
    </w:p>
    <w:p w14:paraId="0697F87D" w14:textId="77777777" w:rsidR="00DC20C9" w:rsidRDefault="00DC20C9"/>
    <w:tbl>
      <w:tblPr>
        <w:tblStyle w:val="a3"/>
        <w:tblW w:w="9360" w:type="dxa"/>
        <w:tblInd w:w="0" w:type="dxa"/>
        <w:tblLayout w:type="fixed"/>
        <w:tblLook w:val="0600" w:firstRow="0" w:lastRow="0" w:firstColumn="0" w:lastColumn="0" w:noHBand="1" w:noVBand="1"/>
      </w:tblPr>
      <w:tblGrid>
        <w:gridCol w:w="4680"/>
        <w:gridCol w:w="4680"/>
      </w:tblGrid>
      <w:tr w:rsidR="00DC20C9" w14:paraId="02BFD44A" w14:textId="77777777">
        <w:trPr>
          <w:trHeight w:val="566"/>
        </w:trPr>
        <w:tc>
          <w:tcPr>
            <w:tcW w:w="4680" w:type="dxa"/>
            <w:tcBorders>
              <w:bottom w:val="single" w:sz="8" w:space="0" w:color="D9D9D9"/>
            </w:tcBorders>
            <w:shd w:val="clear" w:color="auto" w:fill="auto"/>
            <w:tcMar>
              <w:top w:w="100" w:type="dxa"/>
              <w:left w:w="100" w:type="dxa"/>
              <w:bottom w:w="100" w:type="dxa"/>
              <w:right w:w="100" w:type="dxa"/>
            </w:tcMar>
            <w:vAlign w:val="center"/>
          </w:tcPr>
          <w:p w14:paraId="0F247BCD" w14:textId="77777777" w:rsidR="00DC20C9" w:rsidRDefault="00C60D2D">
            <w:pPr>
              <w:widowControl w:val="0"/>
              <w:spacing w:line="240" w:lineRule="auto"/>
            </w:pPr>
            <w:r>
              <w:t>Total hours:</w:t>
            </w:r>
          </w:p>
        </w:tc>
        <w:tc>
          <w:tcPr>
            <w:tcW w:w="4680" w:type="dxa"/>
            <w:tcBorders>
              <w:bottom w:val="single" w:sz="8" w:space="0" w:color="D9D9D9"/>
            </w:tcBorders>
            <w:shd w:val="clear" w:color="auto" w:fill="auto"/>
            <w:tcMar>
              <w:top w:w="100" w:type="dxa"/>
              <w:left w:w="100" w:type="dxa"/>
              <w:bottom w:w="100" w:type="dxa"/>
              <w:right w:w="100" w:type="dxa"/>
            </w:tcMar>
            <w:vAlign w:val="center"/>
          </w:tcPr>
          <w:p w14:paraId="05AE1748" w14:textId="77777777" w:rsidR="00DC20C9" w:rsidRDefault="00C60D2D">
            <w:pPr>
              <w:widowControl w:val="0"/>
              <w:spacing w:line="240" w:lineRule="auto"/>
              <w:jc w:val="right"/>
              <w:rPr>
                <w:b/>
              </w:rPr>
            </w:pPr>
            <w:r>
              <w:rPr>
                <w:b/>
              </w:rPr>
              <w:t>0</w:t>
            </w:r>
          </w:p>
        </w:tc>
      </w:tr>
      <w:tr w:rsidR="00DC20C9" w14:paraId="2B66F202" w14:textId="77777777">
        <w:trPr>
          <w:trHeight w:val="566"/>
        </w:trPr>
        <w:tc>
          <w:tcPr>
            <w:tcW w:w="4680" w:type="dxa"/>
            <w:tcBorders>
              <w:top w:val="single" w:sz="8" w:space="0" w:color="D9D9D9"/>
            </w:tcBorders>
            <w:shd w:val="clear" w:color="auto" w:fill="auto"/>
            <w:tcMar>
              <w:top w:w="100" w:type="dxa"/>
              <w:left w:w="100" w:type="dxa"/>
              <w:bottom w:w="100" w:type="dxa"/>
              <w:right w:w="100" w:type="dxa"/>
            </w:tcMar>
            <w:vAlign w:val="center"/>
          </w:tcPr>
          <w:p w14:paraId="143FD807" w14:textId="77777777" w:rsidR="00DC20C9" w:rsidRDefault="00C60D2D">
            <w:pPr>
              <w:widowControl w:val="0"/>
              <w:spacing w:line="240" w:lineRule="auto"/>
            </w:pPr>
            <w:r>
              <w:t>Total estimated cost:</w:t>
            </w:r>
          </w:p>
        </w:tc>
        <w:tc>
          <w:tcPr>
            <w:tcW w:w="4680" w:type="dxa"/>
            <w:tcBorders>
              <w:top w:val="single" w:sz="8" w:space="0" w:color="D9D9D9"/>
            </w:tcBorders>
            <w:shd w:val="clear" w:color="auto" w:fill="auto"/>
            <w:tcMar>
              <w:top w:w="100" w:type="dxa"/>
              <w:left w:w="100" w:type="dxa"/>
              <w:bottom w:w="100" w:type="dxa"/>
              <w:right w:w="100" w:type="dxa"/>
            </w:tcMar>
            <w:vAlign w:val="center"/>
          </w:tcPr>
          <w:p w14:paraId="704F4069" w14:textId="77777777" w:rsidR="00DC20C9" w:rsidRDefault="00C60D2D">
            <w:pPr>
              <w:widowControl w:val="0"/>
              <w:spacing w:line="240" w:lineRule="auto"/>
              <w:jc w:val="right"/>
              <w:rPr>
                <w:b/>
              </w:rPr>
            </w:pPr>
            <w:r>
              <w:rPr>
                <w:b/>
              </w:rPr>
              <w:t>$0</w:t>
            </w:r>
          </w:p>
        </w:tc>
      </w:tr>
    </w:tbl>
    <w:p w14:paraId="275F05ED" w14:textId="77777777" w:rsidR="00DC20C9" w:rsidRDefault="00DC20C9"/>
    <w:p w14:paraId="03732EB7" w14:textId="77777777" w:rsidR="00DC20C9" w:rsidRDefault="00DC20C9"/>
    <w:p w14:paraId="74D3DF3F" w14:textId="77777777" w:rsidR="00DC20C9" w:rsidRDefault="00C60D2D">
      <w:pPr>
        <w:pStyle w:val="Heading2"/>
      </w:pPr>
      <w:bookmarkStart w:id="8" w:name="_f1pq158yq60p" w:colFirst="0" w:colLast="0"/>
      <w:bookmarkEnd w:id="8"/>
      <w:r>
        <w:t>Testing Phase</w:t>
      </w:r>
    </w:p>
    <w:p w14:paraId="7F2859A3" w14:textId="77777777" w:rsidR="00DC20C9" w:rsidRDefault="00DC20C9"/>
    <w:p w14:paraId="4A03B5D4" w14:textId="77777777" w:rsidR="00DC20C9" w:rsidRDefault="00C60D2D">
      <w:pPr>
        <w:rPr>
          <w:b/>
        </w:rPr>
      </w:pPr>
      <w:r>
        <w:rPr>
          <w:b/>
        </w:rPr>
        <w:t xml:space="preserve">Once the development is </w:t>
      </w:r>
      <w:proofErr w:type="gramStart"/>
      <w:r>
        <w:rPr>
          <w:b/>
        </w:rPr>
        <w:t>completed</w:t>
      </w:r>
      <w:proofErr w:type="gramEnd"/>
      <w:r>
        <w:rPr>
          <w:b/>
        </w:rPr>
        <w:t xml:space="preserve"> we'll test all pages, menus and functionalities to make sure that the website works the way it is intended to. </w:t>
      </w:r>
    </w:p>
    <w:p w14:paraId="0B636A59" w14:textId="77777777" w:rsidR="00DC20C9" w:rsidRDefault="00DC20C9"/>
    <w:tbl>
      <w:tblPr>
        <w:tblStyle w:val="a4"/>
        <w:tblW w:w="9360" w:type="dxa"/>
        <w:tblInd w:w="0" w:type="dxa"/>
        <w:tblLayout w:type="fixed"/>
        <w:tblLook w:val="0600" w:firstRow="0" w:lastRow="0" w:firstColumn="0" w:lastColumn="0" w:noHBand="1" w:noVBand="1"/>
      </w:tblPr>
      <w:tblGrid>
        <w:gridCol w:w="4680"/>
        <w:gridCol w:w="4680"/>
      </w:tblGrid>
      <w:tr w:rsidR="00DC20C9" w14:paraId="453E0F57" w14:textId="77777777">
        <w:trPr>
          <w:trHeight w:val="566"/>
        </w:trPr>
        <w:tc>
          <w:tcPr>
            <w:tcW w:w="4680" w:type="dxa"/>
            <w:tcBorders>
              <w:bottom w:val="single" w:sz="8" w:space="0" w:color="D9D9D9"/>
            </w:tcBorders>
            <w:shd w:val="clear" w:color="auto" w:fill="auto"/>
            <w:tcMar>
              <w:top w:w="100" w:type="dxa"/>
              <w:left w:w="100" w:type="dxa"/>
              <w:bottom w:w="100" w:type="dxa"/>
              <w:right w:w="100" w:type="dxa"/>
            </w:tcMar>
            <w:vAlign w:val="center"/>
          </w:tcPr>
          <w:p w14:paraId="7FF3941F" w14:textId="77777777" w:rsidR="00DC20C9" w:rsidRDefault="00C60D2D">
            <w:pPr>
              <w:widowControl w:val="0"/>
              <w:spacing w:line="240" w:lineRule="auto"/>
            </w:pPr>
            <w:r>
              <w:t>Total hours:</w:t>
            </w:r>
          </w:p>
        </w:tc>
        <w:tc>
          <w:tcPr>
            <w:tcW w:w="4680" w:type="dxa"/>
            <w:tcBorders>
              <w:bottom w:val="single" w:sz="8" w:space="0" w:color="D9D9D9"/>
            </w:tcBorders>
            <w:shd w:val="clear" w:color="auto" w:fill="auto"/>
            <w:tcMar>
              <w:top w:w="100" w:type="dxa"/>
              <w:left w:w="100" w:type="dxa"/>
              <w:bottom w:w="100" w:type="dxa"/>
              <w:right w:w="100" w:type="dxa"/>
            </w:tcMar>
            <w:vAlign w:val="center"/>
          </w:tcPr>
          <w:p w14:paraId="3E866784" w14:textId="77777777" w:rsidR="00DC20C9" w:rsidRDefault="00C60D2D">
            <w:pPr>
              <w:widowControl w:val="0"/>
              <w:spacing w:line="240" w:lineRule="auto"/>
              <w:jc w:val="right"/>
              <w:rPr>
                <w:b/>
              </w:rPr>
            </w:pPr>
            <w:r>
              <w:rPr>
                <w:b/>
              </w:rPr>
              <w:t>0</w:t>
            </w:r>
          </w:p>
        </w:tc>
      </w:tr>
      <w:tr w:rsidR="00DC20C9" w14:paraId="29D5BA89" w14:textId="77777777">
        <w:trPr>
          <w:trHeight w:val="566"/>
        </w:trPr>
        <w:tc>
          <w:tcPr>
            <w:tcW w:w="4680" w:type="dxa"/>
            <w:tcBorders>
              <w:top w:val="single" w:sz="8" w:space="0" w:color="D9D9D9"/>
            </w:tcBorders>
            <w:shd w:val="clear" w:color="auto" w:fill="auto"/>
            <w:tcMar>
              <w:top w:w="100" w:type="dxa"/>
              <w:left w:w="100" w:type="dxa"/>
              <w:bottom w:w="100" w:type="dxa"/>
              <w:right w:w="100" w:type="dxa"/>
            </w:tcMar>
            <w:vAlign w:val="center"/>
          </w:tcPr>
          <w:p w14:paraId="78DF5505" w14:textId="77777777" w:rsidR="00DC20C9" w:rsidRDefault="00C60D2D">
            <w:pPr>
              <w:widowControl w:val="0"/>
              <w:spacing w:line="240" w:lineRule="auto"/>
            </w:pPr>
            <w:r>
              <w:t>Total estimated cost:</w:t>
            </w:r>
          </w:p>
        </w:tc>
        <w:tc>
          <w:tcPr>
            <w:tcW w:w="4680" w:type="dxa"/>
            <w:tcBorders>
              <w:top w:val="single" w:sz="8" w:space="0" w:color="D9D9D9"/>
            </w:tcBorders>
            <w:shd w:val="clear" w:color="auto" w:fill="auto"/>
            <w:tcMar>
              <w:top w:w="100" w:type="dxa"/>
              <w:left w:w="100" w:type="dxa"/>
              <w:bottom w:w="100" w:type="dxa"/>
              <w:right w:w="100" w:type="dxa"/>
            </w:tcMar>
            <w:vAlign w:val="center"/>
          </w:tcPr>
          <w:p w14:paraId="2ACD878B" w14:textId="77777777" w:rsidR="00DC20C9" w:rsidRDefault="00C60D2D">
            <w:pPr>
              <w:widowControl w:val="0"/>
              <w:spacing w:line="240" w:lineRule="auto"/>
              <w:jc w:val="right"/>
              <w:rPr>
                <w:b/>
              </w:rPr>
            </w:pPr>
            <w:r>
              <w:rPr>
                <w:b/>
              </w:rPr>
              <w:t>$0</w:t>
            </w:r>
          </w:p>
        </w:tc>
      </w:tr>
    </w:tbl>
    <w:p w14:paraId="0761E7D9" w14:textId="77777777" w:rsidR="00DC20C9" w:rsidRDefault="00DC20C9">
      <w:pPr>
        <w:rPr>
          <w:b/>
        </w:rPr>
      </w:pPr>
    </w:p>
    <w:p w14:paraId="52082DA6" w14:textId="77777777" w:rsidR="00DC20C9" w:rsidRDefault="00DC20C9"/>
    <w:p w14:paraId="1ECC0D87" w14:textId="77777777" w:rsidR="00DC20C9" w:rsidRDefault="00C60D2D">
      <w:pPr>
        <w:pStyle w:val="Heading1"/>
      </w:pPr>
      <w:bookmarkStart w:id="9" w:name="_mxla3kc7qiox" w:colFirst="0" w:colLast="0"/>
      <w:bookmarkEnd w:id="9"/>
      <w:r>
        <w:br w:type="page"/>
      </w:r>
    </w:p>
    <w:p w14:paraId="152FADD1" w14:textId="77777777" w:rsidR="00DC20C9" w:rsidRDefault="00C60D2D">
      <w:pPr>
        <w:pStyle w:val="Heading1"/>
      </w:pPr>
      <w:bookmarkStart w:id="10" w:name="_aisbwf1h2x4j" w:colFirst="0" w:colLast="0"/>
      <w:bookmarkEnd w:id="10"/>
      <w:r>
        <w:lastRenderedPageBreak/>
        <w:t>Timetable of Deliverables</w:t>
      </w:r>
    </w:p>
    <w:p w14:paraId="612BE020" w14:textId="77777777" w:rsidR="00DC20C9" w:rsidRDefault="00DC20C9"/>
    <w:p w14:paraId="6B42041D" w14:textId="77777777" w:rsidR="00DC20C9" w:rsidRDefault="00C60D2D">
      <w:r>
        <w:t xml:space="preserve">This is an approximate estimate about how much time each development stage is going to take. </w:t>
      </w:r>
    </w:p>
    <w:p w14:paraId="5EA4BA3B" w14:textId="77777777" w:rsidR="00DC20C9" w:rsidRDefault="00DC20C9">
      <w:pPr>
        <w:rPr>
          <w:sz w:val="22"/>
          <w:szCs w:val="22"/>
        </w:rPr>
      </w:pPr>
    </w:p>
    <w:tbl>
      <w:tblPr>
        <w:tblStyle w:val="a5"/>
        <w:tblW w:w="940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2280"/>
        <w:gridCol w:w="2267"/>
      </w:tblGrid>
      <w:tr w:rsidR="00DC20C9" w14:paraId="7C357398" w14:textId="77777777">
        <w:tc>
          <w:tcPr>
            <w:tcW w:w="4860" w:type="dxa"/>
            <w:tcBorders>
              <w:top w:val="single" w:sz="12" w:space="0" w:color="FFFFFF"/>
              <w:left w:val="single" w:sz="12" w:space="0" w:color="FFFFFF"/>
              <w:bottom w:val="single" w:sz="12" w:space="0" w:color="FFFFFF"/>
              <w:right w:val="single" w:sz="12" w:space="0" w:color="FFFFFF"/>
            </w:tcBorders>
            <w:shd w:val="clear" w:color="auto" w:fill="073763"/>
            <w:tcMar>
              <w:top w:w="283" w:type="dxa"/>
              <w:left w:w="283" w:type="dxa"/>
              <w:bottom w:w="283" w:type="dxa"/>
              <w:right w:w="283" w:type="dxa"/>
            </w:tcMar>
            <w:vAlign w:val="center"/>
          </w:tcPr>
          <w:p w14:paraId="70894046" w14:textId="77777777" w:rsidR="00DC20C9" w:rsidRDefault="00C60D2D">
            <w:pPr>
              <w:widowControl w:val="0"/>
              <w:spacing w:line="240" w:lineRule="auto"/>
              <w:rPr>
                <w:b/>
                <w:color w:val="FFFFFF"/>
                <w:sz w:val="22"/>
                <w:szCs w:val="22"/>
              </w:rPr>
            </w:pPr>
            <w:r>
              <w:rPr>
                <w:b/>
                <w:color w:val="FFFFFF"/>
                <w:sz w:val="22"/>
                <w:szCs w:val="22"/>
              </w:rPr>
              <w:t>Stage</w:t>
            </w:r>
          </w:p>
        </w:tc>
        <w:tc>
          <w:tcPr>
            <w:tcW w:w="2280" w:type="dxa"/>
            <w:tcBorders>
              <w:top w:val="single" w:sz="12" w:space="0" w:color="FFFFFF"/>
              <w:left w:val="single" w:sz="12" w:space="0" w:color="FFFFFF"/>
              <w:bottom w:val="single" w:sz="12" w:space="0" w:color="FFFFFF"/>
              <w:right w:val="single" w:sz="12" w:space="0" w:color="FFFFFF"/>
            </w:tcBorders>
            <w:shd w:val="clear" w:color="auto" w:fill="073763"/>
            <w:tcMar>
              <w:top w:w="283" w:type="dxa"/>
              <w:left w:w="283" w:type="dxa"/>
              <w:bottom w:w="283" w:type="dxa"/>
              <w:right w:w="283" w:type="dxa"/>
            </w:tcMar>
            <w:vAlign w:val="center"/>
          </w:tcPr>
          <w:p w14:paraId="5C73AB46" w14:textId="77777777" w:rsidR="00DC20C9" w:rsidRDefault="00C60D2D">
            <w:pPr>
              <w:widowControl w:val="0"/>
              <w:spacing w:line="240" w:lineRule="auto"/>
              <w:rPr>
                <w:b/>
                <w:color w:val="FFFFFF"/>
                <w:sz w:val="22"/>
                <w:szCs w:val="22"/>
              </w:rPr>
            </w:pPr>
            <w:r>
              <w:rPr>
                <w:b/>
                <w:color w:val="FFFFFF"/>
                <w:sz w:val="22"/>
                <w:szCs w:val="22"/>
              </w:rPr>
              <w:t>Start Date</w:t>
            </w:r>
          </w:p>
        </w:tc>
        <w:tc>
          <w:tcPr>
            <w:tcW w:w="2267" w:type="dxa"/>
            <w:tcBorders>
              <w:top w:val="single" w:sz="12" w:space="0" w:color="FFFFFF"/>
              <w:left w:val="single" w:sz="12" w:space="0" w:color="FFFFFF"/>
              <w:bottom w:val="single" w:sz="12" w:space="0" w:color="FFFFFF"/>
              <w:right w:val="single" w:sz="12" w:space="0" w:color="FFFFFF"/>
            </w:tcBorders>
            <w:shd w:val="clear" w:color="auto" w:fill="073763"/>
            <w:tcMar>
              <w:top w:w="283" w:type="dxa"/>
              <w:left w:w="283" w:type="dxa"/>
              <w:bottom w:w="283" w:type="dxa"/>
              <w:right w:w="283" w:type="dxa"/>
            </w:tcMar>
            <w:vAlign w:val="center"/>
          </w:tcPr>
          <w:p w14:paraId="5C7E815B" w14:textId="77777777" w:rsidR="00DC20C9" w:rsidRDefault="00C60D2D">
            <w:pPr>
              <w:widowControl w:val="0"/>
              <w:spacing w:line="240" w:lineRule="auto"/>
              <w:rPr>
                <w:b/>
                <w:color w:val="FFFFFF"/>
                <w:sz w:val="22"/>
                <w:szCs w:val="22"/>
              </w:rPr>
            </w:pPr>
            <w:r>
              <w:rPr>
                <w:b/>
                <w:color w:val="FFFFFF"/>
                <w:sz w:val="22"/>
                <w:szCs w:val="22"/>
              </w:rPr>
              <w:t>Finish Date</w:t>
            </w:r>
          </w:p>
        </w:tc>
      </w:tr>
      <w:tr w:rsidR="00DC20C9" w14:paraId="0E9536EE" w14:textId="77777777">
        <w:tc>
          <w:tcPr>
            <w:tcW w:w="4860" w:type="dxa"/>
            <w:tcBorders>
              <w:top w:val="single" w:sz="12" w:space="0" w:color="FFFFF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29A091DF" w14:textId="77777777" w:rsidR="00DC20C9" w:rsidRDefault="00C60D2D">
            <w:pPr>
              <w:spacing w:line="276" w:lineRule="auto"/>
              <w:rPr>
                <w:sz w:val="22"/>
                <w:szCs w:val="22"/>
              </w:rPr>
            </w:pPr>
            <w:r>
              <w:rPr>
                <w:sz w:val="22"/>
                <w:szCs w:val="22"/>
              </w:rPr>
              <w:t>Clearing Details</w:t>
            </w:r>
          </w:p>
        </w:tc>
        <w:tc>
          <w:tcPr>
            <w:tcW w:w="2280" w:type="dxa"/>
            <w:tcBorders>
              <w:top w:val="single" w:sz="12" w:space="0" w:color="FFFFF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1008D109" w14:textId="77777777" w:rsidR="00DC20C9" w:rsidRDefault="00C60D2D">
            <w:pPr>
              <w:spacing w:line="240" w:lineRule="auto"/>
              <w:rPr>
                <w:sz w:val="22"/>
                <w:szCs w:val="22"/>
              </w:rPr>
            </w:pPr>
            <w:r>
              <w:rPr>
                <w:sz w:val="22"/>
                <w:szCs w:val="22"/>
              </w:rPr>
              <w:t>11 Jan 2022</w:t>
            </w:r>
          </w:p>
        </w:tc>
        <w:tc>
          <w:tcPr>
            <w:tcW w:w="2267" w:type="dxa"/>
            <w:tcBorders>
              <w:top w:val="single" w:sz="12" w:space="0" w:color="FFFFF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3D480283" w14:textId="77777777" w:rsidR="00DC20C9" w:rsidRDefault="00C60D2D">
            <w:pPr>
              <w:spacing w:line="240" w:lineRule="auto"/>
              <w:rPr>
                <w:sz w:val="22"/>
                <w:szCs w:val="22"/>
              </w:rPr>
            </w:pPr>
            <w:r>
              <w:rPr>
                <w:sz w:val="22"/>
                <w:szCs w:val="22"/>
              </w:rPr>
              <w:t>11 Jan 2022</w:t>
            </w:r>
          </w:p>
        </w:tc>
      </w:tr>
      <w:tr w:rsidR="00DC20C9" w14:paraId="49F502E2" w14:textId="77777777">
        <w:tc>
          <w:tcPr>
            <w:tcW w:w="486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0D690C0D" w14:textId="77777777" w:rsidR="00DC20C9" w:rsidRDefault="00C60D2D">
            <w:pPr>
              <w:spacing w:line="240" w:lineRule="auto"/>
              <w:rPr>
                <w:sz w:val="22"/>
                <w:szCs w:val="22"/>
              </w:rPr>
            </w:pPr>
            <w:r>
              <w:rPr>
                <w:sz w:val="22"/>
                <w:szCs w:val="22"/>
              </w:rPr>
              <w:t>UX</w:t>
            </w:r>
          </w:p>
        </w:tc>
        <w:tc>
          <w:tcPr>
            <w:tcW w:w="228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11FFFC0F" w14:textId="77777777" w:rsidR="00DC20C9" w:rsidRDefault="00C60D2D">
            <w:pPr>
              <w:spacing w:line="240" w:lineRule="auto"/>
              <w:rPr>
                <w:sz w:val="22"/>
                <w:szCs w:val="22"/>
              </w:rPr>
            </w:pPr>
            <w:r>
              <w:rPr>
                <w:sz w:val="22"/>
                <w:szCs w:val="22"/>
              </w:rPr>
              <w:t>11 Jan 2022</w:t>
            </w:r>
          </w:p>
        </w:tc>
        <w:tc>
          <w:tcPr>
            <w:tcW w:w="2267"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24757ACE" w14:textId="77777777" w:rsidR="00DC20C9" w:rsidRDefault="00C60D2D">
            <w:pPr>
              <w:spacing w:line="240" w:lineRule="auto"/>
              <w:rPr>
                <w:sz w:val="22"/>
                <w:szCs w:val="22"/>
              </w:rPr>
            </w:pPr>
            <w:r>
              <w:rPr>
                <w:sz w:val="22"/>
                <w:szCs w:val="22"/>
              </w:rPr>
              <w:t>11 Jan 2022</w:t>
            </w:r>
          </w:p>
        </w:tc>
      </w:tr>
      <w:tr w:rsidR="00DC20C9" w14:paraId="4B76228F" w14:textId="77777777">
        <w:tc>
          <w:tcPr>
            <w:tcW w:w="486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577C6DF8" w14:textId="77777777" w:rsidR="00DC20C9" w:rsidRDefault="00C60D2D">
            <w:pPr>
              <w:spacing w:line="240" w:lineRule="auto"/>
              <w:rPr>
                <w:sz w:val="22"/>
                <w:szCs w:val="22"/>
              </w:rPr>
            </w:pPr>
            <w:r>
              <w:rPr>
                <w:sz w:val="22"/>
                <w:szCs w:val="22"/>
              </w:rPr>
              <w:t>Website Design</w:t>
            </w:r>
          </w:p>
        </w:tc>
        <w:tc>
          <w:tcPr>
            <w:tcW w:w="228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5B93A313" w14:textId="77777777" w:rsidR="00DC20C9" w:rsidRDefault="00C60D2D">
            <w:pPr>
              <w:spacing w:line="240" w:lineRule="auto"/>
              <w:rPr>
                <w:sz w:val="22"/>
                <w:szCs w:val="22"/>
              </w:rPr>
            </w:pPr>
            <w:r>
              <w:rPr>
                <w:sz w:val="22"/>
                <w:szCs w:val="22"/>
              </w:rPr>
              <w:t>11 Jan 2022</w:t>
            </w:r>
          </w:p>
        </w:tc>
        <w:tc>
          <w:tcPr>
            <w:tcW w:w="2267"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49E403E4" w14:textId="77777777" w:rsidR="00DC20C9" w:rsidRDefault="00C60D2D">
            <w:pPr>
              <w:spacing w:line="240" w:lineRule="auto"/>
              <w:rPr>
                <w:sz w:val="22"/>
                <w:szCs w:val="22"/>
              </w:rPr>
            </w:pPr>
            <w:r>
              <w:rPr>
                <w:sz w:val="22"/>
                <w:szCs w:val="22"/>
              </w:rPr>
              <w:t>11 Jan 2022</w:t>
            </w:r>
          </w:p>
        </w:tc>
      </w:tr>
      <w:tr w:rsidR="00DC20C9" w14:paraId="7590183F" w14:textId="77777777">
        <w:tc>
          <w:tcPr>
            <w:tcW w:w="486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0E18B4E6" w14:textId="77777777" w:rsidR="00DC20C9" w:rsidRDefault="00C60D2D">
            <w:pPr>
              <w:spacing w:line="240" w:lineRule="auto"/>
              <w:rPr>
                <w:sz w:val="22"/>
                <w:szCs w:val="22"/>
              </w:rPr>
            </w:pPr>
            <w:r>
              <w:rPr>
                <w:sz w:val="22"/>
                <w:szCs w:val="22"/>
              </w:rPr>
              <w:t>Web Development</w:t>
            </w:r>
          </w:p>
        </w:tc>
        <w:tc>
          <w:tcPr>
            <w:tcW w:w="228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64E09313" w14:textId="77777777" w:rsidR="00DC20C9" w:rsidRDefault="00C60D2D">
            <w:pPr>
              <w:spacing w:line="240" w:lineRule="auto"/>
              <w:rPr>
                <w:sz w:val="22"/>
                <w:szCs w:val="22"/>
              </w:rPr>
            </w:pPr>
            <w:r>
              <w:rPr>
                <w:sz w:val="22"/>
                <w:szCs w:val="22"/>
              </w:rPr>
              <w:t>11 Jan 2022</w:t>
            </w:r>
          </w:p>
        </w:tc>
        <w:tc>
          <w:tcPr>
            <w:tcW w:w="2267"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16773099" w14:textId="77777777" w:rsidR="00DC20C9" w:rsidRDefault="00C60D2D">
            <w:pPr>
              <w:spacing w:line="240" w:lineRule="auto"/>
              <w:rPr>
                <w:sz w:val="22"/>
                <w:szCs w:val="22"/>
              </w:rPr>
            </w:pPr>
            <w:r>
              <w:rPr>
                <w:sz w:val="22"/>
                <w:szCs w:val="22"/>
              </w:rPr>
              <w:t>11 Jan 2022</w:t>
            </w:r>
          </w:p>
        </w:tc>
      </w:tr>
      <w:tr w:rsidR="00DC20C9" w14:paraId="7C0CDC25" w14:textId="77777777">
        <w:tc>
          <w:tcPr>
            <w:tcW w:w="486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33FF31B5" w14:textId="77777777" w:rsidR="00DC20C9" w:rsidRDefault="00C60D2D">
            <w:pPr>
              <w:spacing w:line="240" w:lineRule="auto"/>
              <w:rPr>
                <w:sz w:val="22"/>
                <w:szCs w:val="22"/>
              </w:rPr>
            </w:pPr>
            <w:r>
              <w:rPr>
                <w:sz w:val="22"/>
                <w:szCs w:val="22"/>
              </w:rPr>
              <w:t>Testing</w:t>
            </w:r>
          </w:p>
        </w:tc>
        <w:tc>
          <w:tcPr>
            <w:tcW w:w="2280"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6022BA4E" w14:textId="77777777" w:rsidR="00DC20C9" w:rsidRDefault="00C60D2D">
            <w:pPr>
              <w:spacing w:line="240" w:lineRule="auto"/>
              <w:rPr>
                <w:sz w:val="22"/>
                <w:szCs w:val="22"/>
              </w:rPr>
            </w:pPr>
            <w:r>
              <w:rPr>
                <w:sz w:val="22"/>
                <w:szCs w:val="22"/>
              </w:rPr>
              <w:t>11 Jan 2022</w:t>
            </w:r>
          </w:p>
        </w:tc>
        <w:tc>
          <w:tcPr>
            <w:tcW w:w="2267" w:type="dxa"/>
            <w:tcBorders>
              <w:top w:val="single" w:sz="8" w:space="0" w:color="EFEFEF"/>
              <w:left w:val="single" w:sz="12" w:space="0" w:color="FFFFFF"/>
              <w:bottom w:val="single" w:sz="8" w:space="0" w:color="EFEFEF"/>
              <w:right w:val="single" w:sz="12" w:space="0" w:color="FFFFFF"/>
            </w:tcBorders>
            <w:tcMar>
              <w:top w:w="283" w:type="dxa"/>
              <w:left w:w="283" w:type="dxa"/>
              <w:bottom w:w="283" w:type="dxa"/>
              <w:right w:w="283" w:type="dxa"/>
            </w:tcMar>
            <w:vAlign w:val="center"/>
          </w:tcPr>
          <w:p w14:paraId="2F521C1A" w14:textId="77777777" w:rsidR="00DC20C9" w:rsidRDefault="00C60D2D">
            <w:pPr>
              <w:spacing w:line="240" w:lineRule="auto"/>
              <w:rPr>
                <w:sz w:val="22"/>
                <w:szCs w:val="22"/>
              </w:rPr>
            </w:pPr>
            <w:r>
              <w:rPr>
                <w:sz w:val="22"/>
                <w:szCs w:val="22"/>
              </w:rPr>
              <w:t>11 Jan 2022</w:t>
            </w:r>
          </w:p>
        </w:tc>
      </w:tr>
    </w:tbl>
    <w:p w14:paraId="14667B51" w14:textId="77777777" w:rsidR="00DC20C9" w:rsidRDefault="00DC20C9">
      <w:pPr>
        <w:pStyle w:val="Heading2"/>
        <w:rPr>
          <w:rFonts w:ascii="Arial" w:eastAsia="Arial" w:hAnsi="Arial" w:cs="Arial"/>
          <w:b w:val="0"/>
          <w:color w:val="000000"/>
          <w:sz w:val="24"/>
          <w:szCs w:val="24"/>
        </w:rPr>
      </w:pPr>
      <w:bookmarkStart w:id="11" w:name="_msop5ddl1op2" w:colFirst="0" w:colLast="0"/>
      <w:bookmarkEnd w:id="11"/>
    </w:p>
    <w:p w14:paraId="3A95A047" w14:textId="77777777" w:rsidR="00DC20C9" w:rsidRDefault="00C60D2D">
      <w:pPr>
        <w:pStyle w:val="Heading2"/>
      </w:pPr>
      <w:bookmarkStart w:id="12" w:name="_n4tmvu3habhw" w:colFirst="0" w:colLast="0"/>
      <w:bookmarkEnd w:id="12"/>
      <w:r>
        <w:br w:type="page"/>
      </w:r>
    </w:p>
    <w:p w14:paraId="19329312" w14:textId="77777777" w:rsidR="00DC20C9" w:rsidRDefault="00C60D2D">
      <w:pPr>
        <w:pStyle w:val="Heading1"/>
      </w:pPr>
      <w:bookmarkStart w:id="13" w:name="_nddf5asf5lqr" w:colFirst="0" w:colLast="0"/>
      <w:bookmarkEnd w:id="13"/>
      <w:r>
        <w:lastRenderedPageBreak/>
        <w:t>Our Price Quote</w:t>
      </w:r>
    </w:p>
    <w:p w14:paraId="4440D3C2" w14:textId="77777777" w:rsidR="00DC20C9" w:rsidRDefault="00DC20C9"/>
    <w:p w14:paraId="0608987D" w14:textId="77777777" w:rsidR="00DC20C9" w:rsidRDefault="00C60D2D">
      <w:pPr>
        <w:jc w:val="both"/>
      </w:pPr>
      <w:r>
        <w:t>Considering the project scope as it is set at the moment and if no major changes are made to it, this is our price quote for your project.</w:t>
      </w:r>
    </w:p>
    <w:p w14:paraId="12CEB32D" w14:textId="77777777" w:rsidR="00DC20C9" w:rsidRDefault="00C60D2D">
      <w:r>
        <w:t xml:space="preserve"> </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DC20C9" w14:paraId="7C0805E3" w14:textId="77777777">
        <w:tc>
          <w:tcPr>
            <w:tcW w:w="4875"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1EBC8EEE" w14:textId="77777777" w:rsidR="00DC20C9" w:rsidRDefault="00C60D2D">
            <w:pPr>
              <w:widowControl w:val="0"/>
              <w:spacing w:line="240" w:lineRule="auto"/>
              <w:rPr>
                <w:b/>
                <w:color w:val="443131"/>
              </w:rPr>
            </w:pPr>
            <w:r>
              <w:rPr>
                <w:b/>
                <w:color w:val="443131"/>
              </w:rPr>
              <w:t>Name</w:t>
            </w:r>
          </w:p>
        </w:tc>
        <w:tc>
          <w:tcPr>
            <w:tcW w:w="1514"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42C4022C" w14:textId="77777777" w:rsidR="00DC20C9" w:rsidRDefault="00C60D2D">
            <w:pPr>
              <w:widowControl w:val="0"/>
              <w:spacing w:line="240" w:lineRule="auto"/>
              <w:rPr>
                <w:b/>
                <w:color w:val="443131"/>
              </w:rPr>
            </w:pPr>
            <w:r>
              <w:rPr>
                <w:b/>
                <w:color w:val="443131"/>
              </w:rPr>
              <w:t>Price</w:t>
            </w:r>
          </w:p>
        </w:tc>
        <w:tc>
          <w:tcPr>
            <w:tcW w:w="1170"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74943749" w14:textId="77777777" w:rsidR="00DC20C9" w:rsidRDefault="00C60D2D">
            <w:pPr>
              <w:widowControl w:val="0"/>
              <w:spacing w:line="240" w:lineRule="auto"/>
              <w:rPr>
                <w:b/>
                <w:color w:val="443131"/>
              </w:rPr>
            </w:pPr>
            <w:r>
              <w:rPr>
                <w:b/>
                <w:color w:val="443131"/>
              </w:rPr>
              <w:t>QTY</w:t>
            </w:r>
          </w:p>
        </w:tc>
        <w:tc>
          <w:tcPr>
            <w:tcW w:w="1800" w:type="dxa"/>
            <w:tcBorders>
              <w:top w:val="single" w:sz="18" w:space="0" w:color="FFFFFF"/>
              <w:left w:val="single" w:sz="18" w:space="0" w:color="FFFFFF"/>
              <w:bottom w:val="single" w:sz="12" w:space="0" w:color="443131"/>
              <w:right w:val="single" w:sz="18" w:space="0" w:color="FFFFFF"/>
            </w:tcBorders>
            <w:shd w:val="clear" w:color="auto" w:fill="auto"/>
            <w:tcMar>
              <w:top w:w="283" w:type="dxa"/>
              <w:left w:w="283" w:type="dxa"/>
              <w:bottom w:w="283" w:type="dxa"/>
              <w:right w:w="283" w:type="dxa"/>
            </w:tcMar>
            <w:vAlign w:val="center"/>
          </w:tcPr>
          <w:p w14:paraId="7519DB89" w14:textId="77777777" w:rsidR="00DC20C9" w:rsidRDefault="00C60D2D">
            <w:pPr>
              <w:widowControl w:val="0"/>
              <w:spacing w:line="240" w:lineRule="auto"/>
              <w:rPr>
                <w:b/>
                <w:color w:val="443131"/>
              </w:rPr>
            </w:pPr>
            <w:r>
              <w:rPr>
                <w:b/>
                <w:color w:val="443131"/>
              </w:rPr>
              <w:t>Subtotal</w:t>
            </w:r>
          </w:p>
        </w:tc>
      </w:tr>
      <w:tr w:rsidR="00DC20C9" w14:paraId="06D5662C" w14:textId="77777777">
        <w:tc>
          <w:tcPr>
            <w:tcW w:w="4875"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5AD6BDB0" w14:textId="77777777" w:rsidR="00DC20C9" w:rsidRDefault="00C60D2D">
            <w:pPr>
              <w:spacing w:line="240" w:lineRule="auto"/>
              <w:rPr>
                <w:color w:val="999999"/>
                <w:sz w:val="18"/>
                <w:szCs w:val="18"/>
                <w:highlight w:val="white"/>
              </w:rPr>
            </w:pPr>
            <w:r>
              <w:rPr>
                <w:color w:val="353B48"/>
                <w:highlight w:val="white"/>
              </w:rPr>
              <w:t>Upfront payment - 50%</w:t>
            </w:r>
          </w:p>
        </w:tc>
        <w:tc>
          <w:tcPr>
            <w:tcW w:w="1514"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7B37FC40" w14:textId="77777777" w:rsidR="00DC20C9" w:rsidRDefault="00C60D2D">
            <w:pPr>
              <w:spacing w:line="240" w:lineRule="auto"/>
            </w:pPr>
            <w:r>
              <w:t>$0.00</w:t>
            </w:r>
          </w:p>
        </w:tc>
        <w:tc>
          <w:tcPr>
            <w:tcW w:w="1170"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2DD511FF" w14:textId="77777777" w:rsidR="00DC20C9" w:rsidRDefault="00C60D2D">
            <w:pPr>
              <w:spacing w:line="240" w:lineRule="auto"/>
            </w:pPr>
            <w:r>
              <w:t>1</w:t>
            </w:r>
          </w:p>
        </w:tc>
        <w:tc>
          <w:tcPr>
            <w:tcW w:w="1800" w:type="dxa"/>
            <w:tcBorders>
              <w:top w:val="single" w:sz="12" w:space="0" w:color="443131"/>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62202918" w14:textId="77777777" w:rsidR="00DC20C9" w:rsidRDefault="00C60D2D">
            <w:pPr>
              <w:spacing w:line="240" w:lineRule="auto"/>
            </w:pPr>
            <w:r>
              <w:t>$0.00</w:t>
            </w:r>
          </w:p>
        </w:tc>
      </w:tr>
      <w:tr w:rsidR="00DC20C9" w14:paraId="5541FF25" w14:textId="77777777">
        <w:tc>
          <w:tcPr>
            <w:tcW w:w="4875"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43BD6167" w14:textId="77777777" w:rsidR="00DC20C9" w:rsidRDefault="00C60D2D">
            <w:pPr>
              <w:spacing w:line="240" w:lineRule="auto"/>
              <w:rPr>
                <w:color w:val="999999"/>
                <w:sz w:val="18"/>
                <w:szCs w:val="18"/>
                <w:highlight w:val="white"/>
              </w:rPr>
            </w:pPr>
            <w:r>
              <w:rPr>
                <w:color w:val="353B48"/>
                <w:highlight w:val="white"/>
              </w:rPr>
              <w:t>Milestone 1 - 30%</w:t>
            </w:r>
          </w:p>
        </w:tc>
        <w:tc>
          <w:tcPr>
            <w:tcW w:w="1514"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534E87D4" w14:textId="77777777" w:rsidR="00DC20C9" w:rsidRDefault="00C60D2D">
            <w:pPr>
              <w:spacing w:line="240" w:lineRule="auto"/>
            </w:pPr>
            <w:r>
              <w:t>$0.00</w:t>
            </w:r>
          </w:p>
        </w:tc>
        <w:tc>
          <w:tcPr>
            <w:tcW w:w="117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6BDC0F0" w14:textId="77777777" w:rsidR="00DC20C9" w:rsidRDefault="00C60D2D">
            <w:pPr>
              <w:spacing w:line="240" w:lineRule="auto"/>
            </w:pPr>
            <w:r>
              <w:t>1</w:t>
            </w:r>
          </w:p>
        </w:tc>
        <w:tc>
          <w:tcPr>
            <w:tcW w:w="180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389F6066" w14:textId="77777777" w:rsidR="00DC20C9" w:rsidRDefault="00C60D2D">
            <w:pPr>
              <w:spacing w:line="240" w:lineRule="auto"/>
            </w:pPr>
            <w:r>
              <w:t>$0.00</w:t>
            </w:r>
          </w:p>
        </w:tc>
      </w:tr>
      <w:tr w:rsidR="00DC20C9" w14:paraId="3E45BDB0" w14:textId="77777777">
        <w:tc>
          <w:tcPr>
            <w:tcW w:w="4875"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5FE62354" w14:textId="77777777" w:rsidR="00DC20C9" w:rsidRDefault="00C60D2D">
            <w:pPr>
              <w:spacing w:line="240" w:lineRule="auto"/>
              <w:rPr>
                <w:color w:val="999999"/>
                <w:sz w:val="18"/>
                <w:szCs w:val="18"/>
                <w:highlight w:val="white"/>
              </w:rPr>
            </w:pPr>
            <w:r>
              <w:rPr>
                <w:color w:val="353B48"/>
                <w:highlight w:val="white"/>
              </w:rPr>
              <w:t>Final payment - 20%</w:t>
            </w:r>
          </w:p>
        </w:tc>
        <w:tc>
          <w:tcPr>
            <w:tcW w:w="1514"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1AE63525" w14:textId="77777777" w:rsidR="00DC20C9" w:rsidRDefault="00C60D2D">
            <w:pPr>
              <w:spacing w:line="240" w:lineRule="auto"/>
            </w:pPr>
            <w:r>
              <w:t>$0.00</w:t>
            </w:r>
          </w:p>
        </w:tc>
        <w:tc>
          <w:tcPr>
            <w:tcW w:w="117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0C9187F0" w14:textId="77777777" w:rsidR="00DC20C9" w:rsidRDefault="00C60D2D">
            <w:pPr>
              <w:spacing w:line="240" w:lineRule="auto"/>
            </w:pPr>
            <w:r>
              <w:t>1</w:t>
            </w:r>
          </w:p>
        </w:tc>
        <w:tc>
          <w:tcPr>
            <w:tcW w:w="1800" w:type="dxa"/>
            <w:tcBorders>
              <w:top w:val="single" w:sz="8" w:space="0" w:color="F3F3F3"/>
              <w:left w:val="single" w:sz="8" w:space="0" w:color="FFFFFF"/>
              <w:bottom w:val="single" w:sz="8" w:space="0" w:color="F3F3F3"/>
              <w:right w:val="single" w:sz="8" w:space="0" w:color="FFFFFF"/>
            </w:tcBorders>
            <w:shd w:val="clear" w:color="auto" w:fill="auto"/>
            <w:tcMar>
              <w:top w:w="283" w:type="dxa"/>
              <w:left w:w="283" w:type="dxa"/>
              <w:bottom w:w="283" w:type="dxa"/>
              <w:right w:w="283" w:type="dxa"/>
            </w:tcMar>
            <w:vAlign w:val="center"/>
          </w:tcPr>
          <w:p w14:paraId="4618BE34" w14:textId="77777777" w:rsidR="00DC20C9" w:rsidRDefault="00C60D2D">
            <w:pPr>
              <w:spacing w:line="240" w:lineRule="auto"/>
            </w:pPr>
            <w:r>
              <w:t>$0.00</w:t>
            </w:r>
          </w:p>
        </w:tc>
      </w:tr>
      <w:tr w:rsidR="00DC20C9" w14:paraId="4F8E2E84" w14:textId="77777777">
        <w:trPr>
          <w:trHeight w:val="1133"/>
        </w:trPr>
        <w:tc>
          <w:tcPr>
            <w:tcW w:w="7559" w:type="dxa"/>
            <w:gridSpan w:val="3"/>
            <w:tcBorders>
              <w:top w:val="single" w:sz="8" w:space="0" w:color="F3F3F3"/>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148AD8E4" w14:textId="77777777" w:rsidR="00DC20C9" w:rsidRDefault="00C60D2D">
            <w:pPr>
              <w:spacing w:line="240" w:lineRule="auto"/>
              <w:jc w:val="right"/>
            </w:pPr>
            <w:r>
              <w:t>Subtotal:</w:t>
            </w:r>
          </w:p>
          <w:p w14:paraId="2DAF4F0A" w14:textId="77777777" w:rsidR="00DC20C9" w:rsidRDefault="00DC20C9">
            <w:pPr>
              <w:spacing w:line="240" w:lineRule="auto"/>
              <w:jc w:val="right"/>
            </w:pPr>
          </w:p>
          <w:p w14:paraId="3977EC8E" w14:textId="77777777" w:rsidR="00DC20C9" w:rsidRDefault="00C60D2D">
            <w:pPr>
              <w:spacing w:line="240" w:lineRule="auto"/>
              <w:jc w:val="right"/>
            </w:pPr>
            <w:r>
              <w:t>Tax 10%:</w:t>
            </w:r>
          </w:p>
          <w:p w14:paraId="48BAC6B9" w14:textId="77777777" w:rsidR="00DC20C9" w:rsidRDefault="00DC20C9">
            <w:pPr>
              <w:spacing w:line="240" w:lineRule="auto"/>
              <w:jc w:val="right"/>
            </w:pPr>
          </w:p>
          <w:p w14:paraId="40667775" w14:textId="77777777" w:rsidR="00DC20C9" w:rsidRDefault="00C60D2D">
            <w:pPr>
              <w:spacing w:line="240" w:lineRule="auto"/>
              <w:jc w:val="right"/>
              <w:rPr>
                <w:b/>
              </w:rPr>
            </w:pPr>
            <w:r>
              <w:rPr>
                <w:b/>
              </w:rPr>
              <w:t>Total:</w:t>
            </w:r>
          </w:p>
        </w:tc>
        <w:tc>
          <w:tcPr>
            <w:tcW w:w="1800" w:type="dxa"/>
            <w:tcBorders>
              <w:top w:val="single" w:sz="8" w:space="0" w:color="F3F3F3"/>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36018B96" w14:textId="77777777" w:rsidR="00DC20C9" w:rsidRDefault="00C60D2D">
            <w:pPr>
              <w:spacing w:line="240" w:lineRule="auto"/>
            </w:pPr>
            <w:r>
              <w:t>$0.00</w:t>
            </w:r>
          </w:p>
          <w:p w14:paraId="7454C94A" w14:textId="77777777" w:rsidR="00DC20C9" w:rsidRDefault="00DC20C9">
            <w:pPr>
              <w:spacing w:line="240" w:lineRule="auto"/>
            </w:pPr>
          </w:p>
          <w:p w14:paraId="73BB06E1" w14:textId="77777777" w:rsidR="00DC20C9" w:rsidRDefault="00C60D2D">
            <w:pPr>
              <w:spacing w:line="240" w:lineRule="auto"/>
            </w:pPr>
            <w:r>
              <w:t>$0.00</w:t>
            </w:r>
          </w:p>
          <w:p w14:paraId="6903CE43" w14:textId="77777777" w:rsidR="00DC20C9" w:rsidRDefault="00DC20C9">
            <w:pPr>
              <w:spacing w:line="240" w:lineRule="auto"/>
            </w:pPr>
          </w:p>
          <w:p w14:paraId="520CC92A" w14:textId="77777777" w:rsidR="00DC20C9" w:rsidRDefault="00C60D2D">
            <w:pPr>
              <w:spacing w:line="240" w:lineRule="auto"/>
              <w:rPr>
                <w:b/>
              </w:rPr>
            </w:pPr>
            <w:r>
              <w:rPr>
                <w:b/>
              </w:rPr>
              <w:t>$0.00</w:t>
            </w:r>
          </w:p>
        </w:tc>
      </w:tr>
    </w:tbl>
    <w:p w14:paraId="1C9B6B20" w14:textId="77777777" w:rsidR="00DC20C9" w:rsidRDefault="00DC20C9">
      <w:pPr>
        <w:rPr>
          <w:b/>
        </w:rPr>
      </w:pPr>
    </w:p>
    <w:p w14:paraId="1169770E" w14:textId="77777777" w:rsidR="00DC20C9" w:rsidRDefault="00C60D2D">
      <w:pPr>
        <w:rPr>
          <w:b/>
        </w:rPr>
      </w:pPr>
      <w:r>
        <w:br w:type="page"/>
      </w:r>
    </w:p>
    <w:p w14:paraId="1609120E" w14:textId="77777777" w:rsidR="00DC20C9" w:rsidRDefault="00C60D2D">
      <w:pPr>
        <w:pStyle w:val="Heading1"/>
        <w:rPr>
          <w:color w:val="FFFFFF"/>
        </w:rPr>
      </w:pPr>
      <w:bookmarkStart w:id="14" w:name="_xdc7xcinsjei" w:colFirst="0" w:colLast="0"/>
      <w:bookmarkEnd w:id="14"/>
      <w:r>
        <w:rPr>
          <w:noProof/>
        </w:rPr>
        <w:lastRenderedPageBreak/>
        <w:drawing>
          <wp:anchor distT="114300" distB="114300" distL="114300" distR="114300" simplePos="0" relativeHeight="251659264" behindDoc="1" locked="0" layoutInCell="1" hidden="0" allowOverlap="1" wp14:anchorId="3B587096" wp14:editId="4AE3EDB4">
            <wp:simplePos x="0" y="0"/>
            <wp:positionH relativeFrom="page">
              <wp:posOffset>4763</wp:posOffset>
            </wp:positionH>
            <wp:positionV relativeFrom="page">
              <wp:posOffset>0</wp:posOffset>
            </wp:positionV>
            <wp:extent cx="7758113" cy="10107261"/>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58113" cy="10107261"/>
                    </a:xfrm>
                    <a:prstGeom prst="rect">
                      <a:avLst/>
                    </a:prstGeom>
                    <a:ln/>
                  </pic:spPr>
                </pic:pic>
              </a:graphicData>
            </a:graphic>
          </wp:anchor>
        </w:drawing>
      </w:r>
      <w:r>
        <w:rPr>
          <w:color w:val="FFFFFF"/>
        </w:rPr>
        <w:t xml:space="preserve">Who We </w:t>
      </w:r>
      <w:proofErr w:type="gramStart"/>
      <w:r>
        <w:rPr>
          <w:color w:val="FFFFFF"/>
        </w:rPr>
        <w:t>Are</w:t>
      </w:r>
      <w:proofErr w:type="gramEnd"/>
    </w:p>
    <w:p w14:paraId="75065EE0" w14:textId="77777777" w:rsidR="00DC20C9" w:rsidRDefault="00DC20C9">
      <w:pPr>
        <w:rPr>
          <w:color w:val="FFFFFF"/>
        </w:rPr>
      </w:pPr>
    </w:p>
    <w:p w14:paraId="1072B5A2" w14:textId="77777777" w:rsidR="00DC20C9" w:rsidRDefault="00C60D2D">
      <w:pPr>
        <w:rPr>
          <w:color w:val="FFFFFF"/>
        </w:rPr>
      </w:pPr>
      <w:r>
        <w:rPr>
          <w:color w:val="FFFFFF"/>
        </w:rPr>
        <w:t>We are a dedicated team of creative and engineering professionals, with extensive experience in the field of e-commerce website development.</w:t>
      </w:r>
    </w:p>
    <w:p w14:paraId="1BAEBDE1" w14:textId="77777777" w:rsidR="00DC20C9" w:rsidRDefault="00DC20C9">
      <w:pPr>
        <w:rPr>
          <w:color w:val="FFFFFF"/>
        </w:rPr>
      </w:pPr>
    </w:p>
    <w:p w14:paraId="19B712CB" w14:textId="77777777" w:rsidR="00DC20C9" w:rsidRDefault="00C60D2D">
      <w:pPr>
        <w:rPr>
          <w:color w:val="FFFFFF"/>
        </w:rPr>
      </w:pPr>
      <w:r>
        <w:rPr>
          <w:color w:val="FFFFFF"/>
        </w:rPr>
        <w:t>During the past 10 years, we have established ourselves as the leading e-commerce website developer in (City or State) and we've worked with some of the most prominent local companies selling goods and services online. We've completed 100s of successfully e-commerce websites and we're pleased to show you a small part of them below:</w:t>
      </w:r>
    </w:p>
    <w:p w14:paraId="1F58B61D" w14:textId="77777777" w:rsidR="00DC20C9" w:rsidRDefault="00DC20C9">
      <w:pPr>
        <w:rPr>
          <w:color w:val="FFFFFF"/>
        </w:rPr>
      </w:pPr>
    </w:p>
    <w:p w14:paraId="294F2B23" w14:textId="77777777" w:rsidR="00DC20C9" w:rsidRDefault="00C60D2D">
      <w:pPr>
        <w:numPr>
          <w:ilvl w:val="0"/>
          <w:numId w:val="1"/>
        </w:numPr>
        <w:rPr>
          <w:b/>
          <w:color w:val="FFFFFF"/>
        </w:rPr>
      </w:pPr>
      <w:r>
        <w:rPr>
          <w:b/>
          <w:color w:val="FFFFFF"/>
        </w:rPr>
        <w:t>somewebsite.com</w:t>
      </w:r>
    </w:p>
    <w:p w14:paraId="5D36A4D2" w14:textId="77777777" w:rsidR="00DC20C9" w:rsidRDefault="00C60D2D">
      <w:pPr>
        <w:numPr>
          <w:ilvl w:val="0"/>
          <w:numId w:val="1"/>
        </w:numPr>
        <w:rPr>
          <w:b/>
          <w:color w:val="FFFFFF"/>
        </w:rPr>
      </w:pPr>
      <w:r>
        <w:rPr>
          <w:b/>
          <w:color w:val="FFFFFF"/>
        </w:rPr>
        <w:t>somewebsite.com</w:t>
      </w:r>
    </w:p>
    <w:p w14:paraId="145DF498" w14:textId="77777777" w:rsidR="00DC20C9" w:rsidRDefault="00C60D2D">
      <w:pPr>
        <w:numPr>
          <w:ilvl w:val="0"/>
          <w:numId w:val="1"/>
        </w:numPr>
        <w:rPr>
          <w:b/>
          <w:color w:val="FFFFFF"/>
        </w:rPr>
      </w:pPr>
      <w:r>
        <w:rPr>
          <w:b/>
          <w:color w:val="FFFFFF"/>
        </w:rPr>
        <w:t>Somewebsite.com</w:t>
      </w:r>
    </w:p>
    <w:p w14:paraId="737D18B3" w14:textId="77777777" w:rsidR="00DC20C9" w:rsidRDefault="00DC20C9">
      <w:pPr>
        <w:rPr>
          <w:b/>
          <w:color w:val="FFFFFF"/>
        </w:rPr>
      </w:pPr>
    </w:p>
    <w:p w14:paraId="21296EAF" w14:textId="77777777" w:rsidR="00DC20C9" w:rsidRDefault="00DC20C9">
      <w:pPr>
        <w:rPr>
          <w:b/>
          <w:color w:val="FFFFFF"/>
        </w:rPr>
      </w:pPr>
    </w:p>
    <w:p w14:paraId="4D87F987" w14:textId="77777777" w:rsidR="00DC20C9" w:rsidRDefault="00C60D2D">
      <w:pPr>
        <w:rPr>
          <w:b/>
          <w:color w:val="FFFFFF"/>
        </w:rPr>
      </w:pPr>
      <w:r>
        <w:rPr>
          <w:b/>
          <w:noProof/>
          <w:color w:val="FFFFFF"/>
        </w:rPr>
        <w:drawing>
          <wp:inline distT="114300" distB="114300" distL="114300" distR="114300" wp14:anchorId="2522E99C" wp14:editId="4768C9A2">
            <wp:extent cx="5943600" cy="33401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r>
        <w:br w:type="page"/>
      </w:r>
    </w:p>
    <w:p w14:paraId="747C9498" w14:textId="77777777" w:rsidR="00DC20C9" w:rsidRDefault="00C60D2D">
      <w:pPr>
        <w:pStyle w:val="Heading1"/>
      </w:pPr>
      <w:bookmarkStart w:id="15" w:name="_6dmabahdcuqf" w:colFirst="0" w:colLast="0"/>
      <w:bookmarkEnd w:id="15"/>
      <w:r>
        <w:lastRenderedPageBreak/>
        <w:t>Happy Clients</w:t>
      </w:r>
    </w:p>
    <w:p w14:paraId="6A5D8247" w14:textId="77777777" w:rsidR="00DC20C9" w:rsidRDefault="00DC20C9"/>
    <w:p w14:paraId="7D3E29E1" w14:textId="56F8E349" w:rsidR="00DC20C9" w:rsidRDefault="00C60D2D">
      <w:r>
        <w:t xml:space="preserve">Here are a handful of happy clients who agree to be contacted by you for a reference. Feel free to reach out to them. </w:t>
      </w:r>
    </w:p>
    <w:tbl>
      <w:tblPr>
        <w:tblStyle w:val="a7"/>
        <w:tblW w:w="9810" w:type="dxa"/>
        <w:tblInd w:w="0" w:type="dxa"/>
        <w:tblLayout w:type="fixed"/>
        <w:tblLook w:val="0600" w:firstRow="0" w:lastRow="0" w:firstColumn="0" w:lastColumn="0" w:noHBand="1" w:noVBand="1"/>
      </w:tblPr>
      <w:tblGrid>
        <w:gridCol w:w="4680"/>
        <w:gridCol w:w="5130"/>
      </w:tblGrid>
      <w:tr w:rsidR="00DC20C9" w14:paraId="2C8B9901" w14:textId="77777777" w:rsidTr="009D347D">
        <w:tc>
          <w:tcPr>
            <w:tcW w:w="4680" w:type="dxa"/>
            <w:shd w:val="clear" w:color="auto" w:fill="auto"/>
            <w:tcMar>
              <w:top w:w="0" w:type="dxa"/>
              <w:left w:w="0" w:type="dxa"/>
              <w:bottom w:w="0" w:type="dxa"/>
              <w:right w:w="0" w:type="dxa"/>
            </w:tcMar>
            <w:vAlign w:val="center"/>
          </w:tcPr>
          <w:p w14:paraId="54D985DD" w14:textId="77777777" w:rsidR="00DC20C9" w:rsidRDefault="00C60D2D">
            <w:pPr>
              <w:spacing w:line="240" w:lineRule="auto"/>
            </w:pPr>
            <w:r>
              <w:rPr>
                <w:noProof/>
              </w:rPr>
              <w:drawing>
                <wp:inline distT="114300" distB="114300" distL="114300" distR="114300" wp14:anchorId="1A0C1C07" wp14:editId="3B82BF7C">
                  <wp:extent cx="2752344" cy="1773936"/>
                  <wp:effectExtent l="0" t="0" r="635" b="6985"/>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t="18" b="18"/>
                          <a:stretch>
                            <a:fillRect/>
                          </a:stretch>
                        </pic:blipFill>
                        <pic:spPr>
                          <a:xfrm>
                            <a:off x="0" y="0"/>
                            <a:ext cx="2752344" cy="1773936"/>
                          </a:xfrm>
                          <a:prstGeom prst="rect">
                            <a:avLst/>
                          </a:prstGeom>
                          <a:ln/>
                        </pic:spPr>
                      </pic:pic>
                    </a:graphicData>
                  </a:graphic>
                </wp:inline>
              </w:drawing>
            </w:r>
          </w:p>
        </w:tc>
        <w:tc>
          <w:tcPr>
            <w:tcW w:w="5130" w:type="dxa"/>
            <w:shd w:val="clear" w:color="auto" w:fill="auto"/>
            <w:tcMar>
              <w:top w:w="283" w:type="dxa"/>
              <w:left w:w="283" w:type="dxa"/>
              <w:bottom w:w="283" w:type="dxa"/>
              <w:right w:w="283" w:type="dxa"/>
            </w:tcMar>
            <w:vAlign w:val="center"/>
          </w:tcPr>
          <w:p w14:paraId="37F14321" w14:textId="77777777" w:rsidR="00DC20C9" w:rsidRDefault="00C60D2D">
            <w:pPr>
              <w:pStyle w:val="Heading2"/>
              <w:widowControl w:val="0"/>
              <w:spacing w:before="0"/>
            </w:pPr>
            <w:bookmarkStart w:id="16" w:name="_2beud14lmdw8" w:colFirst="0" w:colLast="0"/>
            <w:bookmarkEnd w:id="16"/>
            <w:r>
              <w:t>Groceries Online, Inc.</w:t>
            </w:r>
          </w:p>
          <w:p w14:paraId="3DA92CA5" w14:textId="77777777" w:rsidR="00DC20C9" w:rsidRDefault="00DC20C9">
            <w:pPr>
              <w:widowControl w:val="0"/>
              <w:spacing w:line="240" w:lineRule="auto"/>
            </w:pPr>
          </w:p>
          <w:p w14:paraId="1E227FC0" w14:textId="6689EE10" w:rsidR="009D347D" w:rsidRPr="009D347D" w:rsidRDefault="00C60D2D">
            <w:pPr>
              <w:widowControl w:val="0"/>
              <w:rPr>
                <w:sz w:val="22"/>
                <w:szCs w:val="22"/>
              </w:rPr>
            </w:pPr>
            <w:r>
              <w:rPr>
                <w:sz w:val="22"/>
                <w:szCs w:val="22"/>
              </w:rPr>
              <w:t>Groceries Online is one of our first big clients. The groceries stores chain started selling online 5 years ago and they have chosen [Agency Name] as their e-commerce development partner.</w:t>
            </w:r>
          </w:p>
        </w:tc>
      </w:tr>
      <w:tr w:rsidR="00DC20C9" w14:paraId="65070E0B" w14:textId="77777777" w:rsidTr="009D347D">
        <w:tc>
          <w:tcPr>
            <w:tcW w:w="4680" w:type="dxa"/>
            <w:shd w:val="clear" w:color="auto" w:fill="auto"/>
            <w:tcMar>
              <w:top w:w="0" w:type="dxa"/>
              <w:left w:w="0" w:type="dxa"/>
              <w:bottom w:w="0" w:type="dxa"/>
              <w:right w:w="0" w:type="dxa"/>
            </w:tcMar>
            <w:vAlign w:val="center"/>
          </w:tcPr>
          <w:p w14:paraId="0279944F" w14:textId="77777777" w:rsidR="00DC20C9" w:rsidRDefault="00C60D2D">
            <w:pPr>
              <w:spacing w:line="240" w:lineRule="auto"/>
            </w:pPr>
            <w:r>
              <w:rPr>
                <w:noProof/>
              </w:rPr>
              <w:drawing>
                <wp:inline distT="114300" distB="114300" distL="114300" distR="114300" wp14:anchorId="43C575F3" wp14:editId="526CE2F5">
                  <wp:extent cx="2779776" cy="1792224"/>
                  <wp:effectExtent l="0" t="0" r="1905"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18" b="18"/>
                          <a:stretch>
                            <a:fillRect/>
                          </a:stretch>
                        </pic:blipFill>
                        <pic:spPr>
                          <a:xfrm>
                            <a:off x="0" y="0"/>
                            <a:ext cx="2779776" cy="1792224"/>
                          </a:xfrm>
                          <a:prstGeom prst="rect">
                            <a:avLst/>
                          </a:prstGeom>
                          <a:ln/>
                        </pic:spPr>
                      </pic:pic>
                    </a:graphicData>
                  </a:graphic>
                </wp:inline>
              </w:drawing>
            </w:r>
          </w:p>
        </w:tc>
        <w:tc>
          <w:tcPr>
            <w:tcW w:w="5130" w:type="dxa"/>
            <w:shd w:val="clear" w:color="auto" w:fill="auto"/>
            <w:tcMar>
              <w:top w:w="283" w:type="dxa"/>
              <w:left w:w="283" w:type="dxa"/>
              <w:bottom w:w="283" w:type="dxa"/>
              <w:right w:w="283" w:type="dxa"/>
            </w:tcMar>
            <w:vAlign w:val="center"/>
          </w:tcPr>
          <w:p w14:paraId="0D3B3F1E" w14:textId="77777777" w:rsidR="00DC20C9" w:rsidRDefault="00C60D2D">
            <w:pPr>
              <w:pStyle w:val="Heading2"/>
              <w:widowControl w:val="0"/>
              <w:spacing w:before="0"/>
            </w:pPr>
            <w:bookmarkStart w:id="17" w:name="_9hqqik21eoem" w:colFirst="0" w:colLast="0"/>
            <w:bookmarkEnd w:id="17"/>
            <w:r>
              <w:t>Sporting Goods Ltd</w:t>
            </w:r>
          </w:p>
          <w:p w14:paraId="34F12004" w14:textId="77777777" w:rsidR="00DC20C9" w:rsidRDefault="00DC20C9">
            <w:pPr>
              <w:widowControl w:val="0"/>
              <w:spacing w:line="240" w:lineRule="auto"/>
            </w:pPr>
          </w:p>
          <w:p w14:paraId="21661A2E" w14:textId="77777777" w:rsidR="00DC20C9" w:rsidRDefault="00C60D2D">
            <w:pPr>
              <w:widowControl w:val="0"/>
            </w:pPr>
            <w:r>
              <w:rPr>
                <w:sz w:val="22"/>
                <w:szCs w:val="22"/>
              </w:rPr>
              <w:t>Sporting Goods Ltd used to sell online through a custom build website, however, with the scaling of their business they needed a more professional solution and an e-commerce partner to pick up the right one for them.</w:t>
            </w:r>
          </w:p>
        </w:tc>
      </w:tr>
      <w:tr w:rsidR="00DC20C9" w14:paraId="7BE7F105" w14:textId="77777777" w:rsidTr="009D347D">
        <w:tc>
          <w:tcPr>
            <w:tcW w:w="4680" w:type="dxa"/>
            <w:shd w:val="clear" w:color="auto" w:fill="auto"/>
            <w:tcMar>
              <w:top w:w="0" w:type="dxa"/>
              <w:left w:w="0" w:type="dxa"/>
              <w:bottom w:w="0" w:type="dxa"/>
              <w:right w:w="0" w:type="dxa"/>
            </w:tcMar>
            <w:vAlign w:val="center"/>
          </w:tcPr>
          <w:p w14:paraId="5AB2AE73" w14:textId="77777777" w:rsidR="00DC20C9" w:rsidRDefault="00C60D2D">
            <w:pPr>
              <w:spacing w:line="240" w:lineRule="auto"/>
            </w:pPr>
            <w:r>
              <w:rPr>
                <w:noProof/>
              </w:rPr>
              <w:drawing>
                <wp:inline distT="114300" distB="114300" distL="114300" distR="114300" wp14:anchorId="16FCC49B" wp14:editId="7A0F1EEF">
                  <wp:extent cx="2838450" cy="1828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18" b="18"/>
                          <a:stretch>
                            <a:fillRect/>
                          </a:stretch>
                        </pic:blipFill>
                        <pic:spPr>
                          <a:xfrm>
                            <a:off x="0" y="0"/>
                            <a:ext cx="2838450" cy="1828800"/>
                          </a:xfrm>
                          <a:prstGeom prst="rect">
                            <a:avLst/>
                          </a:prstGeom>
                          <a:ln/>
                        </pic:spPr>
                      </pic:pic>
                    </a:graphicData>
                  </a:graphic>
                </wp:inline>
              </w:drawing>
            </w:r>
          </w:p>
        </w:tc>
        <w:tc>
          <w:tcPr>
            <w:tcW w:w="5130" w:type="dxa"/>
            <w:shd w:val="clear" w:color="auto" w:fill="auto"/>
            <w:tcMar>
              <w:top w:w="283" w:type="dxa"/>
              <w:left w:w="283" w:type="dxa"/>
              <w:bottom w:w="283" w:type="dxa"/>
              <w:right w:w="283" w:type="dxa"/>
            </w:tcMar>
            <w:vAlign w:val="center"/>
          </w:tcPr>
          <w:p w14:paraId="13DB49E5" w14:textId="77777777" w:rsidR="00DC20C9" w:rsidRDefault="00C60D2D">
            <w:pPr>
              <w:pStyle w:val="Heading2"/>
              <w:widowControl w:val="0"/>
              <w:spacing w:before="0"/>
            </w:pPr>
            <w:bookmarkStart w:id="18" w:name="_6ifk42ia95zd" w:colFirst="0" w:colLast="0"/>
            <w:bookmarkEnd w:id="18"/>
            <w:r>
              <w:t>Holiday Tours Ltd</w:t>
            </w:r>
          </w:p>
          <w:p w14:paraId="5EAEA10B" w14:textId="77777777" w:rsidR="00DC20C9" w:rsidRDefault="00DC20C9">
            <w:pPr>
              <w:widowControl w:val="0"/>
              <w:spacing w:line="240" w:lineRule="auto"/>
            </w:pPr>
          </w:p>
          <w:p w14:paraId="6C650E71" w14:textId="77777777" w:rsidR="00DC20C9" w:rsidRDefault="00C60D2D">
            <w:pPr>
              <w:widowControl w:val="0"/>
            </w:pPr>
            <w:r>
              <w:rPr>
                <w:sz w:val="22"/>
                <w:szCs w:val="22"/>
              </w:rPr>
              <w:t xml:space="preserve">Online sales for Holiday Tours have been growing for the past couple of years and they needed a Shopify integration to handle those sales. </w:t>
            </w:r>
          </w:p>
        </w:tc>
      </w:tr>
    </w:tbl>
    <w:p w14:paraId="0C164348" w14:textId="77777777" w:rsidR="00DC20C9" w:rsidRDefault="00C60D2D">
      <w:pPr>
        <w:pStyle w:val="Heading1"/>
      </w:pPr>
      <w:bookmarkStart w:id="19" w:name="_qywpxpsupyw5" w:colFirst="0" w:colLast="0"/>
      <w:bookmarkEnd w:id="19"/>
      <w:r>
        <w:lastRenderedPageBreak/>
        <w:t>Terms and Agreement</w:t>
      </w:r>
    </w:p>
    <w:p w14:paraId="4D1FDB60" w14:textId="77777777" w:rsidR="00DC20C9" w:rsidRDefault="00DC20C9"/>
    <w:p w14:paraId="5A2FD0E2" w14:textId="77777777" w:rsidR="00DC20C9" w:rsidRDefault="00C60D2D">
      <w:pPr>
        <w:rPr>
          <w:b/>
          <w:sz w:val="28"/>
          <w:szCs w:val="28"/>
        </w:rPr>
      </w:pPr>
      <w:r>
        <w:rPr>
          <w:b/>
          <w:sz w:val="28"/>
          <w:szCs w:val="28"/>
        </w:rPr>
        <w:t>Invoicing</w:t>
      </w:r>
    </w:p>
    <w:p w14:paraId="776D543A" w14:textId="77777777" w:rsidR="00DC20C9" w:rsidRDefault="00DC20C9"/>
    <w:p w14:paraId="38452504" w14:textId="77777777" w:rsidR="00DC20C9" w:rsidRDefault="00C60D2D">
      <w:r>
        <w:t xml:space="preserve">We’re going to issue three invoices for you. One for an upfront payment and two for the milestones we’re going to set up with you. All invoices will be in USD and will be expected to be paid in a </w:t>
      </w:r>
      <w:proofErr w:type="gramStart"/>
      <w:r>
        <w:t>20 day</w:t>
      </w:r>
      <w:proofErr w:type="gramEnd"/>
      <w:r>
        <w:t xml:space="preserve"> period from the date of issue. For e-commerce website development from </w:t>
      </w:r>
      <w:proofErr w:type="gramStart"/>
      <w:r>
        <w:t>scratch</w:t>
      </w:r>
      <w:proofErr w:type="gramEnd"/>
      <w:r>
        <w:t xml:space="preserve"> we prefer bank wire payment. You’ll find our bank account details enclosed with the invoices. </w:t>
      </w:r>
    </w:p>
    <w:p w14:paraId="4FA9CC51" w14:textId="77777777" w:rsidR="00DC20C9" w:rsidRDefault="00DC20C9"/>
    <w:p w14:paraId="40100C4D" w14:textId="77777777" w:rsidR="00DC20C9" w:rsidRDefault="00C60D2D">
      <w:pPr>
        <w:rPr>
          <w:b/>
          <w:sz w:val="28"/>
          <w:szCs w:val="28"/>
        </w:rPr>
      </w:pPr>
      <w:r>
        <w:rPr>
          <w:b/>
          <w:sz w:val="28"/>
          <w:szCs w:val="28"/>
        </w:rPr>
        <w:t>NDA</w:t>
      </w:r>
    </w:p>
    <w:p w14:paraId="42B4CDC0" w14:textId="77777777" w:rsidR="00DC20C9" w:rsidRDefault="00DC20C9"/>
    <w:p w14:paraId="2D46082E" w14:textId="77777777" w:rsidR="00DC20C9" w:rsidRDefault="00C60D2D">
      <w:r>
        <w:t>Both parties agree that no information concerning this e-commerce development project will be shared outside the two teams working on it. Any information shared between the two teams will be considered confidential information and should be treated as such. The employees from both sides will be informed about this non-disclosing clause and will be asked to sign NDAs.</w:t>
      </w:r>
    </w:p>
    <w:p w14:paraId="72B4A6D9" w14:textId="77777777" w:rsidR="00DC20C9" w:rsidRDefault="00DC20C9"/>
    <w:p w14:paraId="1771C061" w14:textId="77777777" w:rsidR="00DC20C9" w:rsidRDefault="00C60D2D">
      <w:pPr>
        <w:rPr>
          <w:b/>
          <w:sz w:val="28"/>
          <w:szCs w:val="28"/>
        </w:rPr>
      </w:pPr>
      <w:r>
        <w:rPr>
          <w:b/>
          <w:sz w:val="28"/>
          <w:szCs w:val="28"/>
        </w:rPr>
        <w:t>Governing Law</w:t>
      </w:r>
    </w:p>
    <w:p w14:paraId="01EE124C" w14:textId="77777777" w:rsidR="00DC20C9" w:rsidRDefault="00DC20C9"/>
    <w:p w14:paraId="2540A4E9" w14:textId="77777777" w:rsidR="00DC20C9" w:rsidRDefault="00C60D2D">
      <w:r>
        <w:t>This Proposal will be governed and construed in accordance with the laws of the State of .... In case of any disputes or claims both parties agree to submit to the jurisdiction of the courts of the State of…</w:t>
      </w:r>
    </w:p>
    <w:p w14:paraId="3C033412" w14:textId="77777777" w:rsidR="00DC20C9" w:rsidRDefault="00DC20C9"/>
    <w:p w14:paraId="61F17493" w14:textId="77777777" w:rsidR="00DC20C9" w:rsidRDefault="00C60D2D">
      <w:pPr>
        <w:rPr>
          <w:b/>
          <w:sz w:val="28"/>
          <w:szCs w:val="28"/>
        </w:rPr>
      </w:pPr>
      <w:r>
        <w:rPr>
          <w:b/>
          <w:sz w:val="28"/>
          <w:szCs w:val="28"/>
        </w:rPr>
        <w:t xml:space="preserve">The Proposal </w:t>
      </w:r>
    </w:p>
    <w:p w14:paraId="071203AC" w14:textId="77777777" w:rsidR="00DC20C9" w:rsidRDefault="00DC20C9"/>
    <w:p w14:paraId="59238FE9" w14:textId="77777777" w:rsidR="00DC20C9" w:rsidRDefault="00C60D2D">
      <w:pPr>
        <w:rPr>
          <w:sz w:val="22"/>
          <w:szCs w:val="22"/>
        </w:rPr>
      </w:pPr>
      <w:r>
        <w:t xml:space="preserve">This Proposal is the only agreement providing terms for the development of the [Client Company’s] e-commerce website. Any other changes or additions to the scope of the project should be agreed in a separate document, signed and accepted by both parties.  </w:t>
      </w:r>
    </w:p>
    <w:tbl>
      <w:tblPr>
        <w:tblStyle w:val="a8"/>
        <w:tblW w:w="9360" w:type="dxa"/>
        <w:tblInd w:w="0" w:type="dxa"/>
        <w:tblLayout w:type="fixed"/>
        <w:tblLook w:val="0600" w:firstRow="0" w:lastRow="0" w:firstColumn="0" w:lastColumn="0" w:noHBand="1" w:noVBand="1"/>
      </w:tblPr>
      <w:tblGrid>
        <w:gridCol w:w="4680"/>
        <w:gridCol w:w="4680"/>
      </w:tblGrid>
      <w:tr w:rsidR="00DC20C9" w14:paraId="3B2FBA6C" w14:textId="77777777">
        <w:tc>
          <w:tcPr>
            <w:tcW w:w="4680" w:type="dxa"/>
            <w:shd w:val="clear" w:color="auto" w:fill="auto"/>
            <w:tcMar>
              <w:top w:w="100" w:type="dxa"/>
              <w:left w:w="100" w:type="dxa"/>
              <w:bottom w:w="100" w:type="dxa"/>
              <w:right w:w="100" w:type="dxa"/>
            </w:tcMar>
          </w:tcPr>
          <w:p w14:paraId="4454C0DA" w14:textId="77777777" w:rsidR="00DC20C9" w:rsidRDefault="00C60D2D">
            <w:pPr>
              <w:widowControl w:val="0"/>
              <w:spacing w:line="240" w:lineRule="auto"/>
              <w:rPr>
                <w:sz w:val="22"/>
                <w:szCs w:val="22"/>
              </w:rPr>
            </w:pPr>
            <w:r>
              <w:rPr>
                <w:sz w:val="22"/>
                <w:szCs w:val="22"/>
              </w:rPr>
              <w:lastRenderedPageBreak/>
              <w:t>[Agency Name]</w:t>
            </w:r>
          </w:p>
          <w:p w14:paraId="0277318F" w14:textId="77777777" w:rsidR="00DC20C9" w:rsidRDefault="00DC20C9">
            <w:pPr>
              <w:widowControl w:val="0"/>
              <w:spacing w:line="240" w:lineRule="auto"/>
              <w:rPr>
                <w:sz w:val="22"/>
                <w:szCs w:val="22"/>
              </w:rPr>
            </w:pPr>
          </w:p>
          <w:p w14:paraId="31B4DD91" w14:textId="77777777" w:rsidR="00DC20C9" w:rsidRDefault="00C60D2D">
            <w:pPr>
              <w:widowControl w:val="0"/>
              <w:spacing w:line="240" w:lineRule="auto"/>
              <w:rPr>
                <w:sz w:val="22"/>
                <w:szCs w:val="22"/>
              </w:rPr>
            </w:pPr>
            <w:r>
              <w:rPr>
                <w:noProof/>
                <w:sz w:val="22"/>
                <w:szCs w:val="22"/>
              </w:rPr>
              <w:drawing>
                <wp:inline distT="114300" distB="114300" distL="114300" distR="114300" wp14:anchorId="3122B29B" wp14:editId="1B2AC0D9">
                  <wp:extent cx="2095500" cy="6953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095500" cy="695325"/>
                          </a:xfrm>
                          <a:prstGeom prst="rect">
                            <a:avLst/>
                          </a:prstGeom>
                          <a:ln/>
                        </pic:spPr>
                      </pic:pic>
                    </a:graphicData>
                  </a:graphic>
                </wp:inline>
              </w:drawing>
            </w:r>
          </w:p>
          <w:p w14:paraId="02A4DA60" w14:textId="77777777" w:rsidR="00DC20C9" w:rsidRDefault="00DC20C9">
            <w:pPr>
              <w:widowControl w:val="0"/>
              <w:spacing w:line="240" w:lineRule="auto"/>
              <w:rPr>
                <w:sz w:val="22"/>
                <w:szCs w:val="22"/>
              </w:rPr>
            </w:pPr>
          </w:p>
          <w:p w14:paraId="095A3F10" w14:textId="77777777" w:rsidR="00DC20C9" w:rsidRDefault="00C60D2D">
            <w:pPr>
              <w:widowControl w:val="0"/>
              <w:spacing w:line="240" w:lineRule="auto"/>
              <w:rPr>
                <w:sz w:val="22"/>
                <w:szCs w:val="22"/>
              </w:rPr>
            </w:pPr>
            <w:r>
              <w:rPr>
                <w:sz w:val="22"/>
                <w:szCs w:val="22"/>
              </w:rPr>
              <w:t>11 Jan 2022</w:t>
            </w:r>
          </w:p>
          <w:p w14:paraId="66320667" w14:textId="77777777" w:rsidR="00DC20C9" w:rsidRDefault="00DC20C9">
            <w:pPr>
              <w:widowControl w:val="0"/>
              <w:spacing w:line="240" w:lineRule="auto"/>
              <w:rPr>
                <w:sz w:val="22"/>
                <w:szCs w:val="22"/>
              </w:rPr>
            </w:pPr>
          </w:p>
          <w:p w14:paraId="282C9A17" w14:textId="77777777" w:rsidR="00DC20C9" w:rsidRDefault="00C60D2D">
            <w:pPr>
              <w:widowControl w:val="0"/>
              <w:spacing w:line="240" w:lineRule="auto"/>
              <w:rPr>
                <w:sz w:val="22"/>
                <w:szCs w:val="22"/>
              </w:rPr>
            </w:pPr>
            <w:r>
              <w:rPr>
                <w:sz w:val="22"/>
                <w:szCs w:val="22"/>
              </w:rPr>
              <w:t>[Sender Name]</w:t>
            </w:r>
          </w:p>
          <w:p w14:paraId="52203880" w14:textId="77777777" w:rsidR="00DC20C9" w:rsidRDefault="00DC20C9">
            <w:pPr>
              <w:widowControl w:val="0"/>
              <w:spacing w:line="240" w:lineRule="auto"/>
              <w:rPr>
                <w:sz w:val="22"/>
                <w:szCs w:val="22"/>
              </w:rPr>
            </w:pPr>
          </w:p>
          <w:p w14:paraId="39245FAA" w14:textId="77777777" w:rsidR="00DC20C9" w:rsidRDefault="00DC20C9">
            <w:pPr>
              <w:widowControl w:val="0"/>
              <w:spacing w:line="240" w:lineRule="auto"/>
              <w:rPr>
                <w:sz w:val="22"/>
                <w:szCs w:val="22"/>
              </w:rPr>
            </w:pPr>
          </w:p>
        </w:tc>
        <w:tc>
          <w:tcPr>
            <w:tcW w:w="4680" w:type="dxa"/>
            <w:shd w:val="clear" w:color="auto" w:fill="auto"/>
            <w:tcMar>
              <w:top w:w="100" w:type="dxa"/>
              <w:left w:w="100" w:type="dxa"/>
              <w:bottom w:w="100" w:type="dxa"/>
              <w:right w:w="100" w:type="dxa"/>
            </w:tcMar>
          </w:tcPr>
          <w:p w14:paraId="4376DC71" w14:textId="77777777" w:rsidR="00DC20C9" w:rsidRDefault="00C60D2D">
            <w:pPr>
              <w:widowControl w:val="0"/>
              <w:spacing w:line="240" w:lineRule="auto"/>
              <w:rPr>
                <w:sz w:val="22"/>
                <w:szCs w:val="22"/>
              </w:rPr>
            </w:pPr>
            <w:r>
              <w:rPr>
                <w:sz w:val="22"/>
                <w:szCs w:val="22"/>
              </w:rPr>
              <w:t>[Client Company]</w:t>
            </w:r>
          </w:p>
          <w:p w14:paraId="41F3B32B" w14:textId="77777777" w:rsidR="00DC20C9" w:rsidRDefault="00DC20C9">
            <w:pPr>
              <w:widowControl w:val="0"/>
              <w:spacing w:line="240" w:lineRule="auto"/>
              <w:rPr>
                <w:sz w:val="22"/>
                <w:szCs w:val="22"/>
              </w:rPr>
            </w:pPr>
          </w:p>
          <w:p w14:paraId="3D2D437A" w14:textId="77777777" w:rsidR="00DC20C9" w:rsidRDefault="00C60D2D">
            <w:pPr>
              <w:widowControl w:val="0"/>
              <w:spacing w:line="240" w:lineRule="auto"/>
              <w:rPr>
                <w:sz w:val="22"/>
                <w:szCs w:val="22"/>
              </w:rPr>
            </w:pPr>
            <w:r>
              <w:rPr>
                <w:noProof/>
                <w:sz w:val="22"/>
                <w:szCs w:val="22"/>
              </w:rPr>
              <w:drawing>
                <wp:inline distT="114300" distB="114300" distL="114300" distR="114300" wp14:anchorId="523504D2" wp14:editId="5706CAC6">
                  <wp:extent cx="2028825" cy="6953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028825" cy="695325"/>
                          </a:xfrm>
                          <a:prstGeom prst="rect">
                            <a:avLst/>
                          </a:prstGeom>
                          <a:ln/>
                        </pic:spPr>
                      </pic:pic>
                    </a:graphicData>
                  </a:graphic>
                </wp:inline>
              </w:drawing>
            </w:r>
          </w:p>
          <w:p w14:paraId="0C826468" w14:textId="77777777" w:rsidR="00DC20C9" w:rsidRDefault="00DC20C9">
            <w:pPr>
              <w:widowControl w:val="0"/>
              <w:spacing w:line="240" w:lineRule="auto"/>
              <w:rPr>
                <w:sz w:val="22"/>
                <w:szCs w:val="22"/>
              </w:rPr>
            </w:pPr>
          </w:p>
          <w:p w14:paraId="0152AF65" w14:textId="77777777" w:rsidR="00DC20C9" w:rsidRDefault="00C60D2D">
            <w:pPr>
              <w:widowControl w:val="0"/>
              <w:spacing w:line="240" w:lineRule="auto"/>
              <w:rPr>
                <w:sz w:val="22"/>
                <w:szCs w:val="22"/>
              </w:rPr>
            </w:pPr>
            <w:r>
              <w:rPr>
                <w:sz w:val="22"/>
                <w:szCs w:val="22"/>
              </w:rPr>
              <w:t>11 Jan 2022</w:t>
            </w:r>
          </w:p>
          <w:p w14:paraId="5C1F5F5A" w14:textId="77777777" w:rsidR="00DC20C9" w:rsidRDefault="00DC20C9">
            <w:pPr>
              <w:widowControl w:val="0"/>
              <w:spacing w:line="240" w:lineRule="auto"/>
              <w:rPr>
                <w:sz w:val="22"/>
                <w:szCs w:val="22"/>
              </w:rPr>
            </w:pPr>
          </w:p>
          <w:p w14:paraId="3A99D93D" w14:textId="77777777" w:rsidR="00DC20C9" w:rsidRDefault="00C60D2D">
            <w:pPr>
              <w:widowControl w:val="0"/>
              <w:spacing w:line="240" w:lineRule="auto"/>
              <w:rPr>
                <w:sz w:val="22"/>
                <w:szCs w:val="22"/>
              </w:rPr>
            </w:pPr>
            <w:r>
              <w:rPr>
                <w:sz w:val="22"/>
                <w:szCs w:val="22"/>
              </w:rPr>
              <w:t>[Client Name]</w:t>
            </w:r>
          </w:p>
        </w:tc>
      </w:tr>
    </w:tbl>
    <w:p w14:paraId="310FA318" w14:textId="77777777" w:rsidR="00DC20C9" w:rsidRDefault="00DC20C9"/>
    <w:sectPr w:rsidR="00DC20C9">
      <w:headerReference w:type="default" r:id="rId16"/>
      <w:footerReference w:type="default" r:id="rId17"/>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8D1C1" w14:textId="77777777" w:rsidR="00466111" w:rsidRDefault="00466111">
      <w:pPr>
        <w:spacing w:line="240" w:lineRule="auto"/>
      </w:pPr>
      <w:r>
        <w:separator/>
      </w:r>
    </w:p>
  </w:endnote>
  <w:endnote w:type="continuationSeparator" w:id="0">
    <w:p w14:paraId="1ADE32C9" w14:textId="77777777" w:rsidR="00466111" w:rsidRDefault="00466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Roboto">
    <w:panose1 w:val="02000000000000000000"/>
    <w:charset w:val="CC"/>
    <w:family w:val="auto"/>
    <w:pitch w:val="variable"/>
    <w:sig w:usb0="E0000AFF" w:usb1="5000217F" w:usb2="00000021" w:usb3="00000000" w:csb0="0000019F" w:csb1="00000000"/>
  </w:font>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Poppins ExtraBold">
    <w:panose1 w:val="00000900000000000000"/>
    <w:charset w:val="00"/>
    <w:family w:val="modern"/>
    <w:notTrueType/>
    <w:pitch w:val="variable"/>
    <w:sig w:usb0="00008007" w:usb1="00000000" w:usb2="00000000" w:usb3="00000000" w:csb0="00000093"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EE538" w14:textId="77777777" w:rsidR="00DC20C9" w:rsidRDefault="00DC20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07EEA" w14:textId="77777777" w:rsidR="00466111" w:rsidRDefault="00466111">
      <w:pPr>
        <w:spacing w:line="240" w:lineRule="auto"/>
      </w:pPr>
      <w:r>
        <w:separator/>
      </w:r>
    </w:p>
  </w:footnote>
  <w:footnote w:type="continuationSeparator" w:id="0">
    <w:p w14:paraId="24240A63" w14:textId="77777777" w:rsidR="00466111" w:rsidRDefault="004661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C1BA" w14:textId="77777777" w:rsidR="00DC20C9" w:rsidRDefault="00DC20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83238"/>
    <w:multiLevelType w:val="multilevel"/>
    <w:tmpl w:val="9D4E6308"/>
    <w:lvl w:ilvl="0">
      <w:start w:val="1"/>
      <w:numFmt w:val="bullet"/>
      <w:lvlText w:val="●"/>
      <w:lvlJc w:val="left"/>
      <w:pPr>
        <w:ind w:left="1350" w:hanging="360"/>
      </w:pPr>
      <w:rPr>
        <w:u w:val="none"/>
      </w:rPr>
    </w:lvl>
    <w:lvl w:ilvl="1">
      <w:start w:val="1"/>
      <w:numFmt w:val="bullet"/>
      <w:lvlText w:val="○"/>
      <w:lvlJc w:val="left"/>
      <w:pPr>
        <w:ind w:left="2070" w:hanging="360"/>
      </w:pPr>
      <w:rPr>
        <w:u w:val="none"/>
      </w:rPr>
    </w:lvl>
    <w:lvl w:ilvl="2">
      <w:start w:val="1"/>
      <w:numFmt w:val="bullet"/>
      <w:lvlText w:val="■"/>
      <w:lvlJc w:val="left"/>
      <w:pPr>
        <w:ind w:left="2790" w:hanging="360"/>
      </w:pPr>
      <w:rPr>
        <w:u w:val="none"/>
      </w:rPr>
    </w:lvl>
    <w:lvl w:ilvl="3">
      <w:start w:val="1"/>
      <w:numFmt w:val="bullet"/>
      <w:lvlText w:val="●"/>
      <w:lvlJc w:val="left"/>
      <w:pPr>
        <w:ind w:left="3510" w:hanging="360"/>
      </w:pPr>
      <w:rPr>
        <w:u w:val="none"/>
      </w:rPr>
    </w:lvl>
    <w:lvl w:ilvl="4">
      <w:start w:val="1"/>
      <w:numFmt w:val="bullet"/>
      <w:lvlText w:val="○"/>
      <w:lvlJc w:val="left"/>
      <w:pPr>
        <w:ind w:left="4230" w:hanging="360"/>
      </w:pPr>
      <w:rPr>
        <w:u w:val="none"/>
      </w:rPr>
    </w:lvl>
    <w:lvl w:ilvl="5">
      <w:start w:val="1"/>
      <w:numFmt w:val="bullet"/>
      <w:lvlText w:val="■"/>
      <w:lvlJc w:val="left"/>
      <w:pPr>
        <w:ind w:left="4950" w:hanging="360"/>
      </w:pPr>
      <w:rPr>
        <w:u w:val="none"/>
      </w:rPr>
    </w:lvl>
    <w:lvl w:ilvl="6">
      <w:start w:val="1"/>
      <w:numFmt w:val="bullet"/>
      <w:lvlText w:val="●"/>
      <w:lvlJc w:val="left"/>
      <w:pPr>
        <w:ind w:left="5670" w:hanging="360"/>
      </w:pPr>
      <w:rPr>
        <w:u w:val="none"/>
      </w:rPr>
    </w:lvl>
    <w:lvl w:ilvl="7">
      <w:start w:val="1"/>
      <w:numFmt w:val="bullet"/>
      <w:lvlText w:val="○"/>
      <w:lvlJc w:val="left"/>
      <w:pPr>
        <w:ind w:left="6390" w:hanging="360"/>
      </w:pPr>
      <w:rPr>
        <w:u w:val="none"/>
      </w:rPr>
    </w:lvl>
    <w:lvl w:ilvl="8">
      <w:start w:val="1"/>
      <w:numFmt w:val="bullet"/>
      <w:lvlText w:val="■"/>
      <w:lvlJc w:val="left"/>
      <w:pPr>
        <w:ind w:left="7110" w:hanging="360"/>
      </w:pPr>
      <w:rPr>
        <w:u w:val="none"/>
      </w:rPr>
    </w:lvl>
  </w:abstractNum>
  <w:abstractNum w:abstractNumId="1" w15:restartNumberingAfterBreak="0">
    <w:nsid w:val="46CB1B92"/>
    <w:multiLevelType w:val="multilevel"/>
    <w:tmpl w:val="AC2C8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9171385"/>
    <w:multiLevelType w:val="multilevel"/>
    <w:tmpl w:val="05FA97B0"/>
    <w:lvl w:ilvl="0">
      <w:start w:val="1"/>
      <w:numFmt w:val="decimal"/>
      <w:lvlText w:val="%1."/>
      <w:lvlJc w:val="left"/>
      <w:pPr>
        <w:ind w:left="720" w:hanging="360"/>
      </w:pPr>
      <w:rPr>
        <w:rFonts w:ascii="Roboto" w:eastAsia="Roboto" w:hAnsi="Roboto" w:cs="Roboto"/>
        <w:color w:val="26263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0C9"/>
    <w:rsid w:val="003236A5"/>
    <w:rsid w:val="00466111"/>
    <w:rsid w:val="0079135F"/>
    <w:rsid w:val="009D347D"/>
    <w:rsid w:val="00C60D2D"/>
    <w:rsid w:val="00DC20C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E471"/>
  <w15:docId w15:val="{A3CACED0-E7DC-463E-A76F-056D06871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bg-BG"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40" w:lineRule="auto"/>
      <w:outlineLvl w:val="0"/>
    </w:pPr>
    <w:rPr>
      <w:rFonts w:ascii="Poppins" w:eastAsia="Poppins" w:hAnsi="Poppins" w:cs="Poppins"/>
      <w:b/>
      <w:color w:val="073763"/>
      <w:sz w:val="60"/>
      <w:szCs w:val="60"/>
    </w:rPr>
  </w:style>
  <w:style w:type="paragraph" w:styleId="Heading2">
    <w:name w:val="heading 2"/>
    <w:basedOn w:val="Normal"/>
    <w:next w:val="Normal"/>
    <w:uiPriority w:val="9"/>
    <w:unhideWhenUsed/>
    <w:qFormat/>
    <w:pPr>
      <w:keepNext/>
      <w:keepLines/>
      <w:spacing w:before="200" w:after="120" w:line="240" w:lineRule="auto"/>
      <w:outlineLvl w:val="1"/>
    </w:pPr>
    <w:rPr>
      <w:rFonts w:ascii="Poppins" w:eastAsia="Poppins" w:hAnsi="Poppins" w:cs="Poppins"/>
      <w:b/>
      <w:color w:val="073763"/>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11</Pages>
  <Words>910</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3</cp:revision>
  <dcterms:created xsi:type="dcterms:W3CDTF">2022-01-13T09:18:00Z</dcterms:created>
  <dcterms:modified xsi:type="dcterms:W3CDTF">2022-01-17T14:54:00Z</dcterms:modified>
</cp:coreProperties>
</file>