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5E1D5A" w14:textId="77777777" w:rsidR="00037E13" w:rsidRDefault="00037E13">
      <w:pPr>
        <w:rPr>
          <w:noProof/>
          <w:lang w:val="bg-BG"/>
        </w:rPr>
      </w:pPr>
      <w:r>
        <w:rPr>
          <w:noProof/>
        </w:rPr>
        <w:drawing>
          <wp:inline distT="114300" distB="114300" distL="114300" distR="114300" wp14:anchorId="773FCD12" wp14:editId="1F39F9FD">
            <wp:extent cx="1590675" cy="29527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590675" cy="295275"/>
                    </a:xfrm>
                    <a:prstGeom prst="rect">
                      <a:avLst/>
                    </a:prstGeom>
                    <a:ln/>
                  </pic:spPr>
                </pic:pic>
              </a:graphicData>
            </a:graphic>
          </wp:inline>
        </w:drawing>
      </w:r>
    </w:p>
    <w:p w14:paraId="01CC4E2B" w14:textId="77777777" w:rsidR="00037E13" w:rsidRDefault="00037E13">
      <w:pPr>
        <w:rPr>
          <w:noProof/>
          <w:lang w:val="bg-BG"/>
        </w:rPr>
      </w:pPr>
    </w:p>
    <w:p w14:paraId="00000001" w14:textId="4298FA6F" w:rsidR="008633C6" w:rsidRDefault="003840E7">
      <w:pPr>
        <w:rPr>
          <w:noProof/>
          <w:lang w:val="bg-BG"/>
        </w:rPr>
      </w:pPr>
      <w:r>
        <w:rPr>
          <w:noProof/>
        </w:rPr>
        <w:drawing>
          <wp:anchor distT="114300" distB="114300" distL="114300" distR="114300" simplePos="0" relativeHeight="251658240" behindDoc="1" locked="0" layoutInCell="1" hidden="0" allowOverlap="1" wp14:editId="65411D40">
            <wp:simplePos x="0" y="0"/>
            <wp:positionH relativeFrom="page">
              <wp:align>right</wp:align>
            </wp:positionH>
            <wp:positionV relativeFrom="page">
              <wp:align>top</wp:align>
            </wp:positionV>
            <wp:extent cx="7758113" cy="10107261"/>
            <wp:effectExtent l="0" t="0" r="0" b="8890"/>
            <wp:wrapNone/>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rot="10800000">
                      <a:off x="0" y="0"/>
                      <a:ext cx="7758113" cy="10107261"/>
                    </a:xfrm>
                    <a:prstGeom prst="rect">
                      <a:avLst/>
                    </a:prstGeom>
                    <a:ln/>
                  </pic:spPr>
                </pic:pic>
              </a:graphicData>
            </a:graphic>
          </wp:anchor>
        </w:drawing>
      </w:r>
    </w:p>
    <w:p w14:paraId="56387D6B" w14:textId="77777777" w:rsidR="00037E13" w:rsidRDefault="00037E13" w:rsidP="00037E13">
      <w:pPr>
        <w:widowControl w:val="0"/>
        <w:pBdr>
          <w:top w:val="nil"/>
          <w:left w:val="nil"/>
          <w:bottom w:val="nil"/>
          <w:right w:val="nil"/>
          <w:between w:val="nil"/>
        </w:pBdr>
        <w:spacing w:line="168" w:lineRule="auto"/>
        <w:rPr>
          <w:rFonts w:ascii="Poppins ExtraBold" w:eastAsia="Poppins ExtraBold" w:hAnsi="Poppins ExtraBold" w:cs="Poppins ExtraBold"/>
          <w:sz w:val="96"/>
          <w:szCs w:val="96"/>
        </w:rPr>
      </w:pPr>
      <w:r>
        <w:rPr>
          <w:rFonts w:ascii="Poppins ExtraBold" w:eastAsia="Poppins ExtraBold" w:hAnsi="Poppins ExtraBold" w:cs="Poppins ExtraBold"/>
          <w:sz w:val="96"/>
          <w:szCs w:val="96"/>
        </w:rPr>
        <w:t>Website</w:t>
      </w:r>
    </w:p>
    <w:p w14:paraId="503056F3" w14:textId="77777777" w:rsidR="00037E13" w:rsidRDefault="00037E13" w:rsidP="00037E13">
      <w:pPr>
        <w:widowControl w:val="0"/>
        <w:pBdr>
          <w:top w:val="nil"/>
          <w:left w:val="nil"/>
          <w:bottom w:val="nil"/>
          <w:right w:val="nil"/>
          <w:between w:val="nil"/>
        </w:pBdr>
        <w:spacing w:line="168" w:lineRule="auto"/>
        <w:rPr>
          <w:rFonts w:ascii="Poppins ExtraBold" w:eastAsia="Poppins ExtraBold" w:hAnsi="Poppins ExtraBold" w:cs="Poppins ExtraBold"/>
          <w:sz w:val="96"/>
          <w:szCs w:val="96"/>
        </w:rPr>
      </w:pPr>
      <w:r>
        <w:rPr>
          <w:rFonts w:ascii="Poppins ExtraBold" w:eastAsia="Poppins ExtraBold" w:hAnsi="Poppins ExtraBold" w:cs="Poppins ExtraBold"/>
          <w:sz w:val="96"/>
          <w:szCs w:val="96"/>
        </w:rPr>
        <w:t>Redesign</w:t>
      </w:r>
    </w:p>
    <w:p w14:paraId="217D126C" w14:textId="00EF2E79" w:rsidR="00037E13" w:rsidRDefault="00037E13" w:rsidP="00037E13">
      <w:pPr>
        <w:widowControl w:val="0"/>
        <w:pBdr>
          <w:top w:val="nil"/>
          <w:left w:val="nil"/>
          <w:bottom w:val="nil"/>
          <w:right w:val="nil"/>
          <w:between w:val="nil"/>
        </w:pBdr>
        <w:spacing w:line="168" w:lineRule="auto"/>
        <w:rPr>
          <w:rFonts w:ascii="Poppins ExtraBold" w:eastAsia="Poppins ExtraBold" w:hAnsi="Poppins ExtraBold" w:cs="Poppins ExtraBold"/>
          <w:sz w:val="96"/>
          <w:szCs w:val="96"/>
        </w:rPr>
      </w:pPr>
      <w:r>
        <w:rPr>
          <w:rFonts w:ascii="Poppins ExtraBold" w:eastAsia="Poppins ExtraBold" w:hAnsi="Poppins ExtraBold" w:cs="Poppins ExtraBold"/>
          <w:sz w:val="96"/>
          <w:szCs w:val="96"/>
        </w:rPr>
        <w:t>Proposal</w:t>
      </w:r>
      <w:r>
        <w:rPr>
          <w:rFonts w:asciiTheme="minorHAnsi" w:eastAsia="Poppins ExtraBold" w:hAnsiTheme="minorHAnsi" w:cs="Poppins ExtraBold"/>
          <w:sz w:val="96"/>
          <w:szCs w:val="96"/>
          <w:lang w:val="bg-BG"/>
        </w:rPr>
        <w:t xml:space="preserve"> </w:t>
      </w:r>
      <w:r>
        <w:rPr>
          <w:rFonts w:ascii="Poppins ExtraBold" w:eastAsia="Poppins ExtraBold" w:hAnsi="Poppins ExtraBold" w:cs="Poppins ExtraBold"/>
          <w:sz w:val="96"/>
          <w:szCs w:val="96"/>
        </w:rPr>
        <w:t>Template</w:t>
      </w:r>
    </w:p>
    <w:p w14:paraId="72D67CBE" w14:textId="297C8C59" w:rsidR="00037E13" w:rsidRDefault="00037E13" w:rsidP="00037E13">
      <w:pPr>
        <w:widowControl w:val="0"/>
        <w:pBdr>
          <w:top w:val="nil"/>
          <w:left w:val="nil"/>
          <w:bottom w:val="nil"/>
          <w:right w:val="nil"/>
          <w:between w:val="nil"/>
        </w:pBdr>
        <w:spacing w:line="168" w:lineRule="auto"/>
        <w:rPr>
          <w:rFonts w:ascii="Poppins ExtraBold" w:eastAsia="Poppins ExtraBold" w:hAnsi="Poppins ExtraBold" w:cs="Poppins ExtraBold"/>
          <w:sz w:val="96"/>
          <w:szCs w:val="96"/>
        </w:rPr>
      </w:pPr>
    </w:p>
    <w:p w14:paraId="4D16F11C" w14:textId="77777777" w:rsidR="00037E13" w:rsidRDefault="00037E13" w:rsidP="00037E13">
      <w:pPr>
        <w:widowControl w:val="0"/>
        <w:pBdr>
          <w:top w:val="nil"/>
          <w:left w:val="nil"/>
          <w:bottom w:val="nil"/>
          <w:right w:val="nil"/>
          <w:between w:val="nil"/>
        </w:pBdr>
        <w:rPr>
          <w:rFonts w:ascii="Poppins" w:eastAsia="Poppins" w:hAnsi="Poppins" w:cs="Poppins"/>
          <w:b/>
          <w:sz w:val="20"/>
          <w:szCs w:val="20"/>
        </w:rPr>
      </w:pPr>
      <w:r>
        <w:rPr>
          <w:rFonts w:ascii="Poppins" w:eastAsia="Poppins" w:hAnsi="Poppins" w:cs="Poppins"/>
          <w:b/>
          <w:sz w:val="20"/>
          <w:szCs w:val="20"/>
        </w:rPr>
        <w:t>Prepared for:</w:t>
      </w:r>
    </w:p>
    <w:p w14:paraId="2A20F2FF" w14:textId="188C0A82"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r>
        <w:rPr>
          <w:rFonts w:ascii="Poppins" w:eastAsia="Poppins" w:hAnsi="Poppins" w:cs="Poppins"/>
          <w:sz w:val="20"/>
          <w:szCs w:val="20"/>
        </w:rPr>
        <w:t>[Client Name], [Company Name]</w:t>
      </w:r>
    </w:p>
    <w:p w14:paraId="4F7BC90F" w14:textId="77777777"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p>
    <w:p w14:paraId="41E3066C" w14:textId="77777777" w:rsidR="00037E13" w:rsidRDefault="00037E13" w:rsidP="00037E13">
      <w:pPr>
        <w:widowControl w:val="0"/>
        <w:rPr>
          <w:rFonts w:ascii="Poppins" w:eastAsia="Poppins" w:hAnsi="Poppins" w:cs="Poppins"/>
          <w:b/>
          <w:sz w:val="20"/>
          <w:szCs w:val="20"/>
        </w:rPr>
      </w:pPr>
      <w:r>
        <w:rPr>
          <w:rFonts w:ascii="Poppins" w:eastAsia="Poppins" w:hAnsi="Poppins" w:cs="Poppins"/>
          <w:b/>
          <w:sz w:val="20"/>
          <w:szCs w:val="20"/>
        </w:rPr>
        <w:t>Prepared by:</w:t>
      </w:r>
    </w:p>
    <w:p w14:paraId="6476F006" w14:textId="06BF8768"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r>
        <w:rPr>
          <w:rFonts w:ascii="Poppins" w:eastAsia="Poppins" w:hAnsi="Poppins" w:cs="Poppins"/>
          <w:sz w:val="20"/>
          <w:szCs w:val="20"/>
        </w:rPr>
        <w:t>[Sender Name]. [Sender Company]</w:t>
      </w:r>
    </w:p>
    <w:tbl>
      <w:tblPr>
        <w:tblpPr w:leftFromText="180" w:rightFromText="180" w:vertAnchor="text" w:horzAnchor="margin" w:tblpY="1622"/>
        <w:tblW w:w="9225" w:type="dxa"/>
        <w:tblCellMar>
          <w:top w:w="15" w:type="dxa"/>
          <w:left w:w="15" w:type="dxa"/>
          <w:bottom w:w="15" w:type="dxa"/>
          <w:right w:w="15" w:type="dxa"/>
        </w:tblCellMar>
        <w:tblLook w:val="04A0" w:firstRow="1" w:lastRow="0" w:firstColumn="1" w:lastColumn="0" w:noHBand="0" w:noVBand="1"/>
      </w:tblPr>
      <w:tblGrid>
        <w:gridCol w:w="9225"/>
      </w:tblGrid>
      <w:tr w:rsidR="0048335C" w14:paraId="57077AE1" w14:textId="77777777" w:rsidTr="0048335C">
        <w:trPr>
          <w:trHeight w:val="490"/>
        </w:trPr>
        <w:tc>
          <w:tcPr>
            <w:tcW w:w="0" w:type="auto"/>
            <w:tcMar>
              <w:top w:w="100" w:type="dxa"/>
              <w:left w:w="100" w:type="dxa"/>
              <w:bottom w:w="100" w:type="dxa"/>
              <w:right w:w="100" w:type="dxa"/>
            </w:tcMar>
            <w:vAlign w:val="bottom"/>
            <w:hideMark/>
          </w:tcPr>
          <w:p w14:paraId="642ABFA8" w14:textId="77777777" w:rsidR="0048335C" w:rsidRDefault="0048335C" w:rsidP="0048335C">
            <w:pPr>
              <w:pStyle w:val="Heading1"/>
            </w:pPr>
            <w:r>
              <w:rPr>
                <w:b w:val="0"/>
                <w:bCs/>
                <w:color w:val="000000"/>
                <w:sz w:val="20"/>
                <w:szCs w:val="20"/>
              </w:rPr>
              <w:t>Prepared on:</w:t>
            </w:r>
            <w:r>
              <w:rPr>
                <w:color w:val="000000"/>
                <w:sz w:val="20"/>
                <w:szCs w:val="20"/>
              </w:rPr>
              <w:t xml:space="preserve"> </w:t>
            </w:r>
            <w:r>
              <w:rPr>
                <w:color w:val="000000"/>
                <w:sz w:val="20"/>
                <w:szCs w:val="20"/>
                <w:shd w:val="clear" w:color="auto" w:fill="FFFFFF"/>
              </w:rPr>
              <w:t>2022-01-11</w:t>
            </w:r>
            <w:r>
              <w:rPr>
                <w:color w:val="000000"/>
                <w:sz w:val="20"/>
                <w:szCs w:val="20"/>
              </w:rPr>
              <w:t>     </w:t>
            </w:r>
          </w:p>
        </w:tc>
      </w:tr>
      <w:tr w:rsidR="0048335C" w14:paraId="44A13525" w14:textId="77777777" w:rsidTr="0048335C">
        <w:trPr>
          <w:trHeight w:val="73"/>
        </w:trPr>
        <w:tc>
          <w:tcPr>
            <w:tcW w:w="0" w:type="auto"/>
            <w:tcMar>
              <w:top w:w="100" w:type="dxa"/>
              <w:left w:w="100" w:type="dxa"/>
              <w:bottom w:w="100" w:type="dxa"/>
              <w:right w:w="100" w:type="dxa"/>
            </w:tcMar>
            <w:vAlign w:val="bottom"/>
            <w:hideMark/>
          </w:tcPr>
          <w:p w14:paraId="5501E453" w14:textId="51DB0373" w:rsidR="0048335C" w:rsidRDefault="0048335C" w:rsidP="0048335C">
            <w:pPr>
              <w:pStyle w:val="Heading1"/>
              <w:spacing w:before="0" w:after="0"/>
            </w:pPr>
            <w:r>
              <w:rPr>
                <w:b w:val="0"/>
                <w:bCs/>
                <w:color w:val="000000"/>
                <w:sz w:val="20"/>
                <w:szCs w:val="20"/>
              </w:rPr>
              <w:t>Valid until:</w:t>
            </w:r>
            <w:r>
              <w:rPr>
                <w:color w:val="000000"/>
                <w:sz w:val="20"/>
                <w:szCs w:val="20"/>
              </w:rPr>
              <w:t xml:space="preserve"> </w:t>
            </w:r>
            <w:r>
              <w:rPr>
                <w:color w:val="000000"/>
                <w:sz w:val="20"/>
                <w:szCs w:val="20"/>
                <w:shd w:val="clear" w:color="auto" w:fill="FFFFFF"/>
              </w:rPr>
              <w:t>2022-01-11</w:t>
            </w:r>
          </w:p>
        </w:tc>
      </w:tr>
    </w:tbl>
    <w:p w14:paraId="7CBA4CFC" w14:textId="12286632" w:rsidR="0048335C" w:rsidRDefault="0048335C" w:rsidP="00037E13">
      <w:pPr>
        <w:widowControl w:val="0"/>
        <w:pBdr>
          <w:top w:val="nil"/>
          <w:left w:val="nil"/>
          <w:bottom w:val="nil"/>
          <w:right w:val="nil"/>
          <w:between w:val="nil"/>
        </w:pBdr>
        <w:spacing w:line="168" w:lineRule="auto"/>
        <w:rPr>
          <w:rFonts w:ascii="Poppins" w:eastAsia="Poppins" w:hAnsi="Poppins" w:cs="Poppins"/>
          <w:sz w:val="20"/>
          <w:szCs w:val="20"/>
        </w:rPr>
      </w:pPr>
    </w:p>
    <w:p w14:paraId="32E54F60" w14:textId="77777777" w:rsidR="0048335C" w:rsidRDefault="0048335C" w:rsidP="00037E13">
      <w:pPr>
        <w:widowControl w:val="0"/>
        <w:pBdr>
          <w:top w:val="nil"/>
          <w:left w:val="nil"/>
          <w:bottom w:val="nil"/>
          <w:right w:val="nil"/>
          <w:between w:val="nil"/>
        </w:pBdr>
        <w:spacing w:line="168" w:lineRule="auto"/>
        <w:rPr>
          <w:rFonts w:ascii="Poppins" w:eastAsia="Poppins" w:hAnsi="Poppins" w:cs="Poppins"/>
          <w:sz w:val="20"/>
          <w:szCs w:val="20"/>
        </w:rPr>
      </w:pPr>
    </w:p>
    <w:p w14:paraId="672A65C7" w14:textId="608F6AD8"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p>
    <w:p w14:paraId="7902BB5B" w14:textId="78DA788F"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p>
    <w:p w14:paraId="704FF25E" w14:textId="4611FA0F"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p>
    <w:p w14:paraId="3AB2D94E" w14:textId="7A476697"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p>
    <w:p w14:paraId="73D0A61A" w14:textId="26811694" w:rsidR="00037E13" w:rsidRDefault="00037E13" w:rsidP="00037E13">
      <w:pPr>
        <w:widowControl w:val="0"/>
        <w:pBdr>
          <w:top w:val="nil"/>
          <w:left w:val="nil"/>
          <w:bottom w:val="nil"/>
          <w:right w:val="nil"/>
          <w:between w:val="nil"/>
        </w:pBdr>
        <w:spacing w:line="168" w:lineRule="auto"/>
        <w:rPr>
          <w:rFonts w:ascii="Poppins" w:eastAsia="Poppins" w:hAnsi="Poppins" w:cs="Poppins"/>
          <w:sz w:val="20"/>
          <w:szCs w:val="20"/>
        </w:rPr>
      </w:pPr>
    </w:p>
    <w:p w14:paraId="414BEB3B" w14:textId="77777777" w:rsidR="00037E13" w:rsidRPr="00037E13" w:rsidRDefault="00037E13" w:rsidP="00037E13">
      <w:pPr>
        <w:widowControl w:val="0"/>
        <w:pBdr>
          <w:top w:val="nil"/>
          <w:left w:val="nil"/>
          <w:bottom w:val="nil"/>
          <w:right w:val="nil"/>
          <w:between w:val="nil"/>
        </w:pBdr>
        <w:spacing w:line="168" w:lineRule="auto"/>
        <w:rPr>
          <w:b/>
          <w:sz w:val="2"/>
          <w:szCs w:val="2"/>
          <w:lang w:val="bg-BG"/>
        </w:rPr>
      </w:pPr>
    </w:p>
    <w:p w14:paraId="6923D3C4" w14:textId="508BE223" w:rsidR="00037E13" w:rsidRDefault="00037E13" w:rsidP="00037E13">
      <w:pPr>
        <w:pStyle w:val="Heading1"/>
      </w:pPr>
      <w:bookmarkStart w:id="0" w:name="_4ag06sq338mh" w:colFirst="0" w:colLast="0"/>
      <w:bookmarkEnd w:id="0"/>
      <w:r>
        <w:lastRenderedPageBreak/>
        <w:t>Intro</w:t>
      </w:r>
    </w:p>
    <w:p w14:paraId="1E7FE836" w14:textId="2BFC2993" w:rsidR="00037E13" w:rsidRDefault="00037E13" w:rsidP="00037E13">
      <w:r>
        <w:t>Dear (Client Name),</w:t>
      </w:r>
    </w:p>
    <w:p w14:paraId="03D3AA99" w14:textId="77777777" w:rsidR="00037E13" w:rsidRDefault="00037E13" w:rsidP="00037E13"/>
    <w:p w14:paraId="00000010" w14:textId="03C2F453" w:rsidR="008633C6" w:rsidRDefault="003840E7">
      <w:r>
        <w:t>It was great meeting you and the team last week and thank you for taking the time to talk to us! We discussed your project with our web designers and we'll be happy to work on the redesign of your website. We have been able to identify some problematic are</w:t>
      </w:r>
      <w:r>
        <w:t xml:space="preserve">as of the current design, which will be solved in the newly redesigned version of your website. </w:t>
      </w:r>
    </w:p>
    <w:p w14:paraId="00000011" w14:textId="77777777" w:rsidR="008633C6" w:rsidRDefault="008633C6"/>
    <w:p w14:paraId="00000012" w14:textId="77777777" w:rsidR="008633C6" w:rsidRDefault="003840E7">
      <w:r>
        <w:t>This website redesign proposal provides detailed information on our workflow, project costs, project stages and provides innovative solutions for the unique c</w:t>
      </w:r>
      <w:r>
        <w:t>hallenges you’re facing with your current website.</w:t>
      </w:r>
    </w:p>
    <w:p w14:paraId="00000013" w14:textId="77777777" w:rsidR="008633C6" w:rsidRDefault="008633C6"/>
    <w:p w14:paraId="00000014" w14:textId="77777777" w:rsidR="008633C6" w:rsidRDefault="003840E7">
      <w:r>
        <w:rPr>
          <w:noProof/>
        </w:rPr>
        <w:drawing>
          <wp:anchor distT="114300" distB="114300" distL="114300" distR="114300" simplePos="0" relativeHeight="251659264" behindDoc="1" locked="0" layoutInCell="1" hidden="0" allowOverlap="1">
            <wp:simplePos x="0" y="0"/>
            <wp:positionH relativeFrom="page">
              <wp:posOffset>0</wp:posOffset>
            </wp:positionH>
            <wp:positionV relativeFrom="page">
              <wp:posOffset>4424363</wp:posOffset>
            </wp:positionV>
            <wp:extent cx="7770890" cy="5641367"/>
            <wp:effectExtent l="0" t="0" r="0" b="0"/>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770890" cy="5641367"/>
                    </a:xfrm>
                    <a:prstGeom prst="rect">
                      <a:avLst/>
                    </a:prstGeom>
                    <a:ln/>
                  </pic:spPr>
                </pic:pic>
              </a:graphicData>
            </a:graphic>
          </wp:anchor>
        </w:drawing>
      </w:r>
      <w:r>
        <w:t>Regards,</w:t>
      </w:r>
    </w:p>
    <w:p w14:paraId="00000015" w14:textId="77777777" w:rsidR="008633C6" w:rsidRDefault="008633C6"/>
    <w:p w14:paraId="00000016" w14:textId="77777777" w:rsidR="008633C6" w:rsidRDefault="008633C6"/>
    <w:p w14:paraId="00000017" w14:textId="77777777" w:rsidR="008633C6" w:rsidRDefault="003840E7">
      <w:r>
        <w:rPr>
          <w:noProof/>
        </w:rPr>
        <w:drawing>
          <wp:inline distT="114300" distB="114300" distL="114300" distR="114300">
            <wp:extent cx="2095500" cy="6953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095500" cy="695325"/>
                    </a:xfrm>
                    <a:prstGeom prst="rect">
                      <a:avLst/>
                    </a:prstGeom>
                    <a:ln/>
                  </pic:spPr>
                </pic:pic>
              </a:graphicData>
            </a:graphic>
          </wp:inline>
        </w:drawing>
      </w:r>
    </w:p>
    <w:p w14:paraId="00000018" w14:textId="77777777" w:rsidR="008633C6" w:rsidRDefault="008633C6"/>
    <w:p w14:paraId="00000019" w14:textId="77777777" w:rsidR="008633C6" w:rsidRDefault="003840E7">
      <w:r>
        <w:t>[Sender Name]</w:t>
      </w:r>
      <w:r>
        <w:br w:type="page"/>
      </w:r>
    </w:p>
    <w:p w14:paraId="0000001A" w14:textId="77777777" w:rsidR="008633C6" w:rsidRDefault="003840E7" w:rsidP="0048335C">
      <w:pPr>
        <w:pStyle w:val="Heading1"/>
        <w:widowControl w:val="0"/>
        <w:spacing w:after="0" w:line="240" w:lineRule="auto"/>
      </w:pPr>
      <w:bookmarkStart w:id="1" w:name="_qr1qbiog5rtp" w:colFirst="0" w:colLast="0"/>
      <w:bookmarkEnd w:id="1"/>
      <w:r>
        <w:lastRenderedPageBreak/>
        <w:t>Project Goals</w:t>
      </w:r>
    </w:p>
    <w:p w14:paraId="0000001B" w14:textId="77777777" w:rsidR="008633C6" w:rsidRDefault="008633C6"/>
    <w:p w14:paraId="0000001C" w14:textId="77777777" w:rsidR="008633C6" w:rsidRDefault="003840E7">
      <w:r>
        <w:t>[Client Company] would like to redesign its website, so it accounts for the new trends in website design, attracts more users to its services, and help with th</w:t>
      </w:r>
      <w:r>
        <w:t>e growth of its client base. [Client Company]'s growth has reached a plateau, but the company directors are taking proactive measures so that the [Client Company] regains its position as a market leader. To achieve these important business goals the compan</w:t>
      </w:r>
      <w:r>
        <w:t>y needs a complete overhaul of its current website.</w:t>
      </w:r>
    </w:p>
    <w:p w14:paraId="0000001D" w14:textId="77777777" w:rsidR="008633C6" w:rsidRDefault="008633C6"/>
    <w:p w14:paraId="0000001E" w14:textId="77777777" w:rsidR="008633C6" w:rsidRDefault="003840E7">
      <w:r>
        <w:t>We're proud to say that through our web design service we have helped many successful businesses to increase their retention and conversion rates, improving their growth and overall market position.</w:t>
      </w:r>
    </w:p>
    <w:p w14:paraId="0000001F" w14:textId="77777777" w:rsidR="008633C6" w:rsidRDefault="008633C6"/>
    <w:p w14:paraId="00000020" w14:textId="77777777" w:rsidR="008633C6" w:rsidRDefault="003840E7">
      <w:r>
        <w:t>We'll prepare a list of areas of improvement that we think are necessary and we'll discuss those with the [Client Company]'s marketing and sales teams. [Client Company]'s feedback will be very important as it will help us better understand what motivates t</w:t>
      </w:r>
      <w:r>
        <w:t>he most your clients and how to present your services/products in the most desirable way online.</w:t>
      </w:r>
    </w:p>
    <w:p w14:paraId="00000021" w14:textId="77777777" w:rsidR="008633C6" w:rsidRDefault="003840E7" w:rsidP="0048335C">
      <w:pPr>
        <w:pStyle w:val="Heading1"/>
        <w:spacing w:after="0"/>
      </w:pPr>
      <w:bookmarkStart w:id="2" w:name="_g6cbtgxjxfma" w:colFirst="0" w:colLast="0"/>
      <w:bookmarkEnd w:id="2"/>
      <w:r>
        <w:t>Identifying Problems</w:t>
      </w:r>
    </w:p>
    <w:p w14:paraId="00000022" w14:textId="77777777" w:rsidR="008633C6" w:rsidRDefault="008633C6"/>
    <w:p w14:paraId="00000023" w14:textId="77777777" w:rsidR="008633C6" w:rsidRDefault="003840E7">
      <w:r>
        <w:t>We know that every company has its unique challenges and we expect that [Client Company] will help us assess its current situation and th</w:t>
      </w:r>
      <w:r>
        <w:t>e challenges it faces now. This will help us to identify those problems which we can overcome through the website design and we'll offer solutions that you will have to discuss with your team and approve. Nothing in our work is irreversible. Even if we app</w:t>
      </w:r>
      <w:r>
        <w:t xml:space="preserve">ly changes that don't work in </w:t>
      </w:r>
      <w:proofErr w:type="spellStart"/>
      <w:r>
        <w:t>favor</w:t>
      </w:r>
      <w:proofErr w:type="spellEnd"/>
      <w:r>
        <w:t xml:space="preserve"> of our final goal, we can always dial back, reassess the situation and come up with a different solution.</w:t>
      </w:r>
      <w:r>
        <w:br w:type="page"/>
      </w:r>
    </w:p>
    <w:p w14:paraId="00000024" w14:textId="77777777" w:rsidR="008633C6" w:rsidRDefault="003840E7">
      <w:pPr>
        <w:pStyle w:val="Heading1"/>
      </w:pPr>
      <w:bookmarkStart w:id="3" w:name="_a9vpsqltfzv9" w:colFirst="0" w:colLast="0"/>
      <w:bookmarkEnd w:id="3"/>
      <w:r>
        <w:lastRenderedPageBreak/>
        <w:t>Website Redesign Process</w:t>
      </w:r>
    </w:p>
    <w:p w14:paraId="00000025" w14:textId="77777777" w:rsidR="008633C6" w:rsidRDefault="008633C6"/>
    <w:p w14:paraId="00000027" w14:textId="4B6D625E" w:rsidR="008633C6" w:rsidRDefault="003840E7">
      <w:r>
        <w:t>Our main goal is that you're fully satisfied with the end result of our work. This is w</w:t>
      </w:r>
      <w:r>
        <w:t>hy we'll do our best to create a website design that is appealing to the eye, as well as easy to use, and reaches the goals set in terms of increasing retention and conversion numbers. For the size of your website such projects usually take 3-6 months, dep</w:t>
      </w:r>
      <w:r>
        <w:t>ending on the test and iterate stage. We'll work hand in hand with you to create the best possible website for you, this is why it's important that we can communicate with your team quickly and openly. Below is a breakdown of how much time every stage of t</w:t>
      </w:r>
      <w:r>
        <w:t>he website redesign process will take. If you wish to comment on any of these, please, let us know.</w:t>
      </w:r>
    </w:p>
    <w:p w14:paraId="00000028" w14:textId="77777777" w:rsidR="008633C6" w:rsidRDefault="008633C6"/>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633C6" w14:paraId="5CA88111" w14:textId="77777777">
        <w:tc>
          <w:tcPr>
            <w:tcW w:w="4680" w:type="dxa"/>
            <w:tcBorders>
              <w:top w:val="single" w:sz="18" w:space="0" w:color="FFFFFF"/>
              <w:left w:val="single" w:sz="18" w:space="0" w:color="FFFFFF"/>
              <w:bottom w:val="single" w:sz="18" w:space="0" w:color="EA9999"/>
              <w:right w:val="single" w:sz="18" w:space="0" w:color="FFFFFF"/>
            </w:tcBorders>
            <w:shd w:val="clear" w:color="auto" w:fill="auto"/>
            <w:tcMar>
              <w:top w:w="283" w:type="dxa"/>
              <w:left w:w="283" w:type="dxa"/>
              <w:bottom w:w="283" w:type="dxa"/>
              <w:right w:w="283" w:type="dxa"/>
            </w:tcMar>
            <w:vAlign w:val="center"/>
          </w:tcPr>
          <w:p w14:paraId="00000029" w14:textId="77777777" w:rsidR="008633C6" w:rsidRDefault="003840E7">
            <w:pPr>
              <w:widowControl w:val="0"/>
              <w:spacing w:line="240" w:lineRule="auto"/>
              <w:rPr>
                <w:b/>
                <w:color w:val="E06666"/>
              </w:rPr>
            </w:pPr>
            <w:r>
              <w:rPr>
                <w:b/>
                <w:color w:val="E06666"/>
              </w:rPr>
              <w:t>Objective</w:t>
            </w:r>
          </w:p>
        </w:tc>
        <w:tc>
          <w:tcPr>
            <w:tcW w:w="4680" w:type="dxa"/>
            <w:tcBorders>
              <w:top w:val="single" w:sz="18" w:space="0" w:color="FFFFFF"/>
              <w:left w:val="single" w:sz="18" w:space="0" w:color="FFFFFF"/>
              <w:bottom w:val="single" w:sz="18" w:space="0" w:color="EA9999"/>
              <w:right w:val="single" w:sz="18" w:space="0" w:color="FFFFFF"/>
            </w:tcBorders>
            <w:shd w:val="clear" w:color="auto" w:fill="auto"/>
            <w:tcMar>
              <w:top w:w="283" w:type="dxa"/>
              <w:left w:w="283" w:type="dxa"/>
              <w:bottom w:w="283" w:type="dxa"/>
              <w:right w:w="283" w:type="dxa"/>
            </w:tcMar>
            <w:vAlign w:val="center"/>
          </w:tcPr>
          <w:p w14:paraId="0000002A" w14:textId="77777777" w:rsidR="008633C6" w:rsidRDefault="003840E7">
            <w:pPr>
              <w:widowControl w:val="0"/>
              <w:spacing w:line="240" w:lineRule="auto"/>
              <w:rPr>
                <w:b/>
                <w:color w:val="E06666"/>
              </w:rPr>
            </w:pPr>
            <w:r>
              <w:rPr>
                <w:b/>
                <w:color w:val="E06666"/>
              </w:rPr>
              <w:t>Timeline</w:t>
            </w:r>
          </w:p>
        </w:tc>
      </w:tr>
      <w:tr w:rsidR="008633C6" w14:paraId="476C4CD5" w14:textId="77777777">
        <w:tc>
          <w:tcPr>
            <w:tcW w:w="4680" w:type="dxa"/>
            <w:tcBorders>
              <w:top w:val="single" w:sz="18" w:space="0" w:color="EA9999"/>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2B" w14:textId="77777777" w:rsidR="008633C6" w:rsidRDefault="003840E7">
            <w:pPr>
              <w:spacing w:line="240" w:lineRule="auto"/>
            </w:pPr>
            <w:r>
              <w:t xml:space="preserve"> Project goals</w:t>
            </w:r>
          </w:p>
        </w:tc>
        <w:tc>
          <w:tcPr>
            <w:tcW w:w="4680" w:type="dxa"/>
            <w:tcBorders>
              <w:top w:val="single" w:sz="18" w:space="0" w:color="EA9999"/>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2C" w14:textId="77777777" w:rsidR="008633C6" w:rsidRDefault="003840E7">
            <w:pPr>
              <w:spacing w:line="240" w:lineRule="auto"/>
            </w:pPr>
            <w:r>
              <w:t>1st — 7th day after signing</w:t>
            </w:r>
          </w:p>
        </w:tc>
      </w:tr>
      <w:tr w:rsidR="008633C6" w14:paraId="20CC512F"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2D" w14:textId="77777777" w:rsidR="008633C6" w:rsidRDefault="003840E7">
            <w:pPr>
              <w:spacing w:line="240" w:lineRule="auto"/>
            </w:pPr>
            <w:r>
              <w:t>Wireframes</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2E" w14:textId="77777777" w:rsidR="008633C6" w:rsidRDefault="003840E7">
            <w:pPr>
              <w:spacing w:line="240" w:lineRule="auto"/>
            </w:pPr>
            <w:r>
              <w:t>7th — 12th day after signing</w:t>
            </w:r>
          </w:p>
        </w:tc>
      </w:tr>
      <w:tr w:rsidR="008633C6" w14:paraId="59534EB1"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2F" w14:textId="77777777" w:rsidR="008633C6" w:rsidRDefault="003840E7">
            <w:pPr>
              <w:spacing w:line="240" w:lineRule="auto"/>
            </w:pPr>
            <w:r>
              <w:t>2 design concepts</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0" w14:textId="77777777" w:rsidR="008633C6" w:rsidRDefault="003840E7">
            <w:pPr>
              <w:spacing w:line="240" w:lineRule="auto"/>
            </w:pPr>
            <w:r>
              <w:t>12th — 15th day after signing</w:t>
            </w:r>
          </w:p>
        </w:tc>
      </w:tr>
      <w:tr w:rsidR="008633C6" w14:paraId="6BFEB53D"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1" w14:textId="77777777" w:rsidR="008633C6" w:rsidRDefault="003840E7">
            <w:pPr>
              <w:spacing w:line="240" w:lineRule="auto"/>
            </w:pPr>
            <w:r>
              <w:t>Design approval</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2" w14:textId="77777777" w:rsidR="008633C6" w:rsidRDefault="003840E7">
            <w:pPr>
              <w:spacing w:line="240" w:lineRule="auto"/>
            </w:pPr>
            <w:r>
              <w:t>15th — 22nd day after signing</w:t>
            </w:r>
          </w:p>
        </w:tc>
      </w:tr>
      <w:tr w:rsidR="008633C6" w14:paraId="257BD64E"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3" w14:textId="77777777" w:rsidR="008633C6" w:rsidRDefault="003840E7">
            <w:pPr>
              <w:spacing w:line="240" w:lineRule="auto"/>
            </w:pPr>
            <w:r>
              <w:t>Round of changes</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4" w14:textId="77777777" w:rsidR="008633C6" w:rsidRDefault="003840E7">
            <w:pPr>
              <w:spacing w:line="240" w:lineRule="auto"/>
            </w:pPr>
            <w:r>
              <w:t>22nd — 35th day after signing</w:t>
            </w:r>
          </w:p>
        </w:tc>
      </w:tr>
      <w:tr w:rsidR="008633C6" w14:paraId="1AD92C9B"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5" w14:textId="77777777" w:rsidR="008633C6" w:rsidRDefault="003840E7">
            <w:pPr>
              <w:spacing w:line="240" w:lineRule="auto"/>
            </w:pPr>
            <w:r>
              <w:t>Final design &amp; testing</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6" w14:textId="77777777" w:rsidR="008633C6" w:rsidRDefault="003840E7">
            <w:pPr>
              <w:spacing w:line="240" w:lineRule="auto"/>
            </w:pPr>
            <w:r>
              <w:t>35th — 50th day after signing</w:t>
            </w:r>
          </w:p>
        </w:tc>
      </w:tr>
      <w:tr w:rsidR="008633C6" w14:paraId="1890E79D"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7" w14:textId="77777777" w:rsidR="008633C6" w:rsidRDefault="003840E7">
            <w:pPr>
              <w:spacing w:line="240" w:lineRule="auto"/>
            </w:pPr>
            <w:r>
              <w:t>Website launch</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38" w14:textId="77777777" w:rsidR="008633C6" w:rsidRDefault="003840E7">
            <w:pPr>
              <w:spacing w:line="240" w:lineRule="auto"/>
            </w:pPr>
            <w:r>
              <w:t>50th — 70th day after signing</w:t>
            </w:r>
          </w:p>
        </w:tc>
      </w:tr>
    </w:tbl>
    <w:p w14:paraId="0000003B" w14:textId="77777777" w:rsidR="008633C6" w:rsidRDefault="003840E7">
      <w:pPr>
        <w:pStyle w:val="Heading1"/>
      </w:pPr>
      <w:bookmarkStart w:id="4" w:name="_p2j0gf66ydp7" w:colFirst="0" w:colLast="0"/>
      <w:bookmarkEnd w:id="4"/>
      <w:r>
        <w:lastRenderedPageBreak/>
        <w:t>Design Workflow</w:t>
      </w:r>
    </w:p>
    <w:p w14:paraId="0000003E" w14:textId="2D6D8CE7" w:rsidR="008633C6" w:rsidRDefault="003840E7">
      <w:r>
        <w:t>Here are the redesign stages we’ll go through in a bit more detail.</w:t>
      </w:r>
    </w:p>
    <w:tbl>
      <w:tblPr>
        <w:tblStyle w:val="a1"/>
        <w:tblpPr w:leftFromText="180" w:rightFromText="180" w:vertAnchor="text" w:tblpY="1"/>
        <w:tblOverlap w:val="never"/>
        <w:tblW w:w="9360" w:type="dxa"/>
        <w:tblLayout w:type="fixed"/>
        <w:tblLook w:val="0600" w:firstRow="0" w:lastRow="0" w:firstColumn="0" w:lastColumn="0" w:noHBand="1" w:noVBand="1"/>
      </w:tblPr>
      <w:tblGrid>
        <w:gridCol w:w="2925"/>
        <w:gridCol w:w="6435"/>
      </w:tblGrid>
      <w:tr w:rsidR="008633C6" w14:paraId="0A123972" w14:textId="77777777" w:rsidTr="00857508">
        <w:trPr>
          <w:trHeight w:val="1887"/>
        </w:trPr>
        <w:tc>
          <w:tcPr>
            <w:tcW w:w="2925" w:type="dxa"/>
            <w:shd w:val="clear" w:color="auto" w:fill="auto"/>
            <w:tcMar>
              <w:top w:w="100" w:type="dxa"/>
              <w:left w:w="100" w:type="dxa"/>
              <w:bottom w:w="100" w:type="dxa"/>
              <w:right w:w="100" w:type="dxa"/>
            </w:tcMar>
          </w:tcPr>
          <w:p w14:paraId="0000003F" w14:textId="77777777" w:rsidR="008633C6" w:rsidRDefault="003840E7" w:rsidP="0048335C">
            <w:pPr>
              <w:pStyle w:val="Heading2"/>
              <w:widowControl w:val="0"/>
            </w:pPr>
            <w:proofErr w:type="gramStart"/>
            <w:r>
              <w:t>First</w:t>
            </w:r>
            <w:proofErr w:type="gramEnd"/>
            <w:r>
              <w:t xml:space="preserve"> We Plan</w:t>
            </w:r>
          </w:p>
        </w:tc>
        <w:tc>
          <w:tcPr>
            <w:tcW w:w="6435" w:type="dxa"/>
            <w:shd w:val="clear" w:color="auto" w:fill="auto"/>
            <w:tcMar>
              <w:top w:w="453" w:type="dxa"/>
              <w:left w:w="453" w:type="dxa"/>
              <w:bottom w:w="453" w:type="dxa"/>
              <w:right w:w="453" w:type="dxa"/>
            </w:tcMar>
          </w:tcPr>
          <w:p w14:paraId="00000040" w14:textId="77777777" w:rsidR="008633C6" w:rsidRDefault="003840E7" w:rsidP="0048335C">
            <w:r>
              <w:t>Based on our first discussions with you we're going to identify the problems with your current website design and find solutions to those problems.</w:t>
            </w:r>
          </w:p>
          <w:p w14:paraId="00000042" w14:textId="77777777" w:rsidR="008633C6" w:rsidRDefault="003840E7" w:rsidP="0048335C">
            <w:pPr>
              <w:numPr>
                <w:ilvl w:val="0"/>
                <w:numId w:val="2"/>
              </w:numPr>
            </w:pPr>
            <w:r>
              <w:t>Identify problematic areas</w:t>
            </w:r>
          </w:p>
          <w:p w14:paraId="00000043" w14:textId="77777777" w:rsidR="008633C6" w:rsidRDefault="003840E7" w:rsidP="0048335C">
            <w:pPr>
              <w:numPr>
                <w:ilvl w:val="0"/>
                <w:numId w:val="2"/>
              </w:numPr>
            </w:pPr>
            <w:r>
              <w:t>Research competitors' websites and see what solutions they’ve applied</w:t>
            </w:r>
          </w:p>
          <w:p w14:paraId="00000045" w14:textId="2B504E7F" w:rsidR="008633C6" w:rsidRDefault="003840E7" w:rsidP="00857508">
            <w:pPr>
              <w:numPr>
                <w:ilvl w:val="0"/>
                <w:numId w:val="2"/>
              </w:numPr>
            </w:pPr>
            <w:r>
              <w:t>Work out s</w:t>
            </w:r>
            <w:r>
              <w:t>olutions to apply in your project</w:t>
            </w:r>
          </w:p>
        </w:tc>
      </w:tr>
      <w:tr w:rsidR="008633C6" w14:paraId="783281DC" w14:textId="77777777" w:rsidTr="0048335C">
        <w:tc>
          <w:tcPr>
            <w:tcW w:w="2925" w:type="dxa"/>
            <w:shd w:val="clear" w:color="auto" w:fill="auto"/>
            <w:tcMar>
              <w:top w:w="100" w:type="dxa"/>
              <w:left w:w="100" w:type="dxa"/>
              <w:bottom w:w="100" w:type="dxa"/>
              <w:right w:w="100" w:type="dxa"/>
            </w:tcMar>
          </w:tcPr>
          <w:p w14:paraId="00000046" w14:textId="77777777" w:rsidR="008633C6" w:rsidRDefault="003840E7" w:rsidP="0048335C">
            <w:pPr>
              <w:pStyle w:val="Heading2"/>
              <w:widowControl w:val="0"/>
            </w:pPr>
            <w:bookmarkStart w:id="5" w:name="_tvwkxjwyo52c" w:colFirst="0" w:colLast="0"/>
            <w:bookmarkEnd w:id="5"/>
            <w:r>
              <w:t>Web Development</w:t>
            </w:r>
          </w:p>
        </w:tc>
        <w:tc>
          <w:tcPr>
            <w:tcW w:w="6435" w:type="dxa"/>
            <w:shd w:val="clear" w:color="auto" w:fill="auto"/>
            <w:tcMar>
              <w:top w:w="453" w:type="dxa"/>
              <w:left w:w="453" w:type="dxa"/>
              <w:bottom w:w="453" w:type="dxa"/>
              <w:right w:w="453" w:type="dxa"/>
            </w:tcMar>
          </w:tcPr>
          <w:p w14:paraId="00000047" w14:textId="77777777" w:rsidR="008633C6" w:rsidRPr="00857508" w:rsidRDefault="003840E7" w:rsidP="0048335C">
            <w:pPr>
              <w:rPr>
                <w:rFonts w:eastAsia="Roboto"/>
                <w:color w:val="242424"/>
              </w:rPr>
            </w:pPr>
            <w:r w:rsidRPr="00857508">
              <w:rPr>
                <w:rFonts w:eastAsia="Roboto"/>
                <w:color w:val="242424"/>
              </w:rPr>
              <w:t xml:space="preserve">When the web design is ready, we continue with the coding of the new pages. </w:t>
            </w:r>
          </w:p>
          <w:p w14:paraId="00000049" w14:textId="77777777" w:rsidR="008633C6" w:rsidRPr="00857508" w:rsidRDefault="003840E7" w:rsidP="0048335C">
            <w:pPr>
              <w:numPr>
                <w:ilvl w:val="0"/>
                <w:numId w:val="1"/>
              </w:numPr>
              <w:ind w:left="1280"/>
            </w:pPr>
            <w:r w:rsidRPr="00857508">
              <w:rPr>
                <w:rFonts w:eastAsia="Roboto"/>
                <w:color w:val="242424"/>
              </w:rPr>
              <w:t>Front-end development</w:t>
            </w:r>
          </w:p>
          <w:p w14:paraId="0000004A" w14:textId="77777777" w:rsidR="008633C6" w:rsidRPr="00857508" w:rsidRDefault="003840E7" w:rsidP="0048335C">
            <w:pPr>
              <w:numPr>
                <w:ilvl w:val="0"/>
                <w:numId w:val="1"/>
              </w:numPr>
              <w:ind w:left="1280"/>
            </w:pPr>
            <w:r w:rsidRPr="00857508">
              <w:rPr>
                <w:rFonts w:eastAsia="Roboto"/>
                <w:color w:val="242424"/>
              </w:rPr>
              <w:t>WordPress integration</w:t>
            </w:r>
          </w:p>
          <w:p w14:paraId="0000004B" w14:textId="77777777" w:rsidR="008633C6" w:rsidRPr="00857508" w:rsidRDefault="003840E7" w:rsidP="0048335C">
            <w:pPr>
              <w:numPr>
                <w:ilvl w:val="0"/>
                <w:numId w:val="1"/>
              </w:numPr>
              <w:ind w:left="1280"/>
            </w:pPr>
            <w:r w:rsidRPr="00857508">
              <w:rPr>
                <w:rFonts w:eastAsia="Roboto"/>
                <w:color w:val="242424"/>
              </w:rPr>
              <w:t>Website migration</w:t>
            </w:r>
          </w:p>
          <w:p w14:paraId="0000004C" w14:textId="77777777" w:rsidR="008633C6" w:rsidRDefault="003840E7" w:rsidP="0048335C">
            <w:pPr>
              <w:numPr>
                <w:ilvl w:val="0"/>
                <w:numId w:val="1"/>
              </w:numPr>
              <w:ind w:left="1280"/>
            </w:pPr>
            <w:r w:rsidRPr="00857508">
              <w:rPr>
                <w:rFonts w:eastAsia="Roboto"/>
                <w:color w:val="242424"/>
              </w:rPr>
              <w:t>SEO optimization</w:t>
            </w:r>
          </w:p>
        </w:tc>
      </w:tr>
      <w:tr w:rsidR="008633C6" w14:paraId="44ACBEA5" w14:textId="77777777" w:rsidTr="0048335C">
        <w:tc>
          <w:tcPr>
            <w:tcW w:w="2925" w:type="dxa"/>
            <w:shd w:val="clear" w:color="auto" w:fill="auto"/>
            <w:tcMar>
              <w:top w:w="100" w:type="dxa"/>
              <w:left w:w="100" w:type="dxa"/>
              <w:bottom w:w="100" w:type="dxa"/>
              <w:right w:w="100" w:type="dxa"/>
            </w:tcMar>
          </w:tcPr>
          <w:p w14:paraId="0000004D" w14:textId="77777777" w:rsidR="008633C6" w:rsidRDefault="003840E7" w:rsidP="0048335C">
            <w:pPr>
              <w:pStyle w:val="Heading2"/>
              <w:widowControl w:val="0"/>
            </w:pPr>
            <w:r>
              <w:t>Quality Assurance</w:t>
            </w:r>
          </w:p>
        </w:tc>
        <w:tc>
          <w:tcPr>
            <w:tcW w:w="6435" w:type="dxa"/>
            <w:shd w:val="clear" w:color="auto" w:fill="auto"/>
            <w:tcMar>
              <w:top w:w="453" w:type="dxa"/>
              <w:left w:w="453" w:type="dxa"/>
              <w:bottom w:w="453" w:type="dxa"/>
              <w:right w:w="453" w:type="dxa"/>
            </w:tcMar>
          </w:tcPr>
          <w:p w14:paraId="0000004E" w14:textId="77777777" w:rsidR="008633C6" w:rsidRPr="00857508" w:rsidRDefault="003840E7" w:rsidP="0048335C">
            <w:pPr>
              <w:rPr>
                <w:rFonts w:eastAsia="Roboto"/>
                <w:color w:val="242424"/>
              </w:rPr>
            </w:pPr>
            <w:r w:rsidRPr="00857508">
              <w:rPr>
                <w:rFonts w:eastAsia="Roboto"/>
                <w:color w:val="242424"/>
              </w:rPr>
              <w:t>During this phase, we'll have our QA team play around with the new website and test all the newly developed forms, functionalities, and menus. This phase does not include additions to the project scope, but only finding and solving existing code bugs.</w:t>
            </w:r>
          </w:p>
        </w:tc>
      </w:tr>
      <w:tr w:rsidR="008633C6" w14:paraId="321AA52C" w14:textId="77777777" w:rsidTr="0048335C">
        <w:tc>
          <w:tcPr>
            <w:tcW w:w="2925" w:type="dxa"/>
            <w:shd w:val="clear" w:color="auto" w:fill="auto"/>
            <w:tcMar>
              <w:top w:w="100" w:type="dxa"/>
              <w:left w:w="100" w:type="dxa"/>
              <w:bottom w:w="100" w:type="dxa"/>
              <w:right w:w="100" w:type="dxa"/>
            </w:tcMar>
          </w:tcPr>
          <w:p w14:paraId="0000004F" w14:textId="77777777" w:rsidR="008633C6" w:rsidRDefault="003840E7" w:rsidP="0048335C">
            <w:pPr>
              <w:pStyle w:val="Heading2"/>
              <w:widowControl w:val="0"/>
            </w:pPr>
            <w:bookmarkStart w:id="6" w:name="_5w64x9v9v0yb" w:colFirst="0" w:colLast="0"/>
            <w:bookmarkEnd w:id="6"/>
            <w:r>
              <w:lastRenderedPageBreak/>
              <w:t>Lau</w:t>
            </w:r>
            <w:r>
              <w:t>nch Phase</w:t>
            </w:r>
          </w:p>
        </w:tc>
        <w:tc>
          <w:tcPr>
            <w:tcW w:w="6435" w:type="dxa"/>
            <w:shd w:val="clear" w:color="auto" w:fill="auto"/>
            <w:tcMar>
              <w:top w:w="453" w:type="dxa"/>
              <w:left w:w="453" w:type="dxa"/>
              <w:bottom w:w="453" w:type="dxa"/>
              <w:right w:w="453" w:type="dxa"/>
            </w:tcMar>
          </w:tcPr>
          <w:p w14:paraId="00000050" w14:textId="77777777" w:rsidR="008633C6" w:rsidRPr="00857508" w:rsidRDefault="003840E7" w:rsidP="0048335C">
            <w:pPr>
              <w:rPr>
                <w:rFonts w:eastAsia="Roboto"/>
                <w:color w:val="242424"/>
              </w:rPr>
            </w:pPr>
            <w:r w:rsidRPr="00857508">
              <w:rPr>
                <w:rFonts w:eastAsia="Roboto"/>
                <w:color w:val="242424"/>
              </w:rPr>
              <w:t xml:space="preserve">After the testing phase is completed and all code inconsistencies are fixed, it's time for the launch of the new website. </w:t>
            </w:r>
          </w:p>
          <w:p w14:paraId="00000051" w14:textId="77777777" w:rsidR="008633C6" w:rsidRDefault="003840E7" w:rsidP="0048335C">
            <w:pPr>
              <w:rPr>
                <w:rFonts w:ascii="Roboto" w:eastAsia="Roboto" w:hAnsi="Roboto" w:cs="Roboto"/>
                <w:color w:val="242424"/>
              </w:rPr>
            </w:pPr>
            <w:r w:rsidRPr="00857508">
              <w:rPr>
                <w:rFonts w:eastAsia="Roboto"/>
                <w:color w:val="242424"/>
              </w:rPr>
              <w:t xml:space="preserve">This is the moment to think about your marketing plan for the website launch. This service is not included in this </w:t>
            </w:r>
            <w:proofErr w:type="gramStart"/>
            <w:r w:rsidRPr="00857508">
              <w:rPr>
                <w:rFonts w:eastAsia="Roboto"/>
                <w:color w:val="242424"/>
              </w:rPr>
              <w:t>Proposal</w:t>
            </w:r>
            <w:r w:rsidRPr="00857508">
              <w:rPr>
                <w:rFonts w:eastAsia="Roboto"/>
                <w:color w:val="242424"/>
              </w:rPr>
              <w:t>,</w:t>
            </w:r>
            <w:proofErr w:type="gramEnd"/>
            <w:r w:rsidRPr="00857508">
              <w:rPr>
                <w:rFonts w:eastAsia="Roboto"/>
                <w:color w:val="242424"/>
              </w:rPr>
              <w:t xml:space="preserve"> however, we can discuss your needs in this direction and agree to work on your marketing strategy in a separate agreement.</w:t>
            </w:r>
          </w:p>
        </w:tc>
      </w:tr>
    </w:tbl>
    <w:p w14:paraId="00000052" w14:textId="77777777" w:rsidR="008633C6" w:rsidRDefault="003840E7">
      <w:r>
        <w:br w:type="page"/>
      </w:r>
    </w:p>
    <w:p w14:paraId="00000053" w14:textId="77777777" w:rsidR="008633C6" w:rsidRDefault="003840E7">
      <w:pPr>
        <w:pStyle w:val="Heading1"/>
      </w:pPr>
      <w:bookmarkStart w:id="7" w:name="_hakbh8aait9a" w:colFirst="0" w:colLast="0"/>
      <w:bookmarkEnd w:id="7"/>
      <w:r>
        <w:lastRenderedPageBreak/>
        <w:t>Website Support</w:t>
      </w:r>
    </w:p>
    <w:p w14:paraId="00000054" w14:textId="77777777" w:rsidR="008633C6" w:rsidRDefault="008633C6"/>
    <w:p w14:paraId="00000055" w14:textId="77777777" w:rsidR="008633C6" w:rsidRDefault="003840E7">
      <w:r>
        <w:t>Now that your new website is ready and launched life, we can continue supporting it, so we can enhance the valu</w:t>
      </w:r>
      <w:r>
        <w:t>e of your online presence. There are several different directions we can focus our efforts in. You can choose either one or a combination of services that suits your goals best.</w:t>
      </w:r>
    </w:p>
    <w:p w14:paraId="00000056" w14:textId="77777777" w:rsidR="008633C6" w:rsidRDefault="008633C6"/>
    <w:p w14:paraId="00000058" w14:textId="03491D44" w:rsidR="008633C6" w:rsidRDefault="003840E7">
      <w:r>
        <w:rPr>
          <w:noProof/>
        </w:rPr>
        <w:drawing>
          <wp:inline distT="114300" distB="114300" distL="114300" distR="114300">
            <wp:extent cx="5943600" cy="30099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72" r="72"/>
                    <a:stretch>
                      <a:fillRect/>
                    </a:stretch>
                  </pic:blipFill>
                  <pic:spPr>
                    <a:xfrm>
                      <a:off x="0" y="0"/>
                      <a:ext cx="5943600" cy="3009900"/>
                    </a:xfrm>
                    <a:prstGeom prst="rect">
                      <a:avLst/>
                    </a:prstGeom>
                    <a:ln/>
                  </pic:spPr>
                </pic:pic>
              </a:graphicData>
            </a:graphic>
          </wp:inline>
        </w:drawing>
      </w:r>
    </w:p>
    <w:tbl>
      <w:tblPr>
        <w:tblStyle w:val="a2"/>
        <w:tblW w:w="9360" w:type="dxa"/>
        <w:tblLayout w:type="fixed"/>
        <w:tblLook w:val="0600" w:firstRow="0" w:lastRow="0" w:firstColumn="0" w:lastColumn="0" w:noHBand="1" w:noVBand="1"/>
      </w:tblPr>
      <w:tblGrid>
        <w:gridCol w:w="3120"/>
        <w:gridCol w:w="3120"/>
        <w:gridCol w:w="3120"/>
      </w:tblGrid>
      <w:tr w:rsidR="008633C6" w14:paraId="433F4BAC" w14:textId="77777777">
        <w:tc>
          <w:tcPr>
            <w:tcW w:w="3120" w:type="dxa"/>
            <w:shd w:val="clear" w:color="auto" w:fill="auto"/>
            <w:tcMar>
              <w:top w:w="100" w:type="dxa"/>
              <w:left w:w="100" w:type="dxa"/>
              <w:bottom w:w="100" w:type="dxa"/>
              <w:right w:w="100" w:type="dxa"/>
            </w:tcMar>
          </w:tcPr>
          <w:p w14:paraId="00000059" w14:textId="77777777" w:rsidR="008633C6" w:rsidRDefault="003840E7">
            <w:pPr>
              <w:pStyle w:val="Heading2"/>
              <w:widowControl w:val="0"/>
            </w:pPr>
            <w:bookmarkStart w:id="8" w:name="_ne38ftisxmjw" w:colFirst="0" w:colLast="0"/>
            <w:bookmarkEnd w:id="8"/>
            <w:r>
              <w:t xml:space="preserve">Traffic </w:t>
            </w:r>
            <w:proofErr w:type="spellStart"/>
            <w:r>
              <w:t>Analisys</w:t>
            </w:r>
            <w:proofErr w:type="spellEnd"/>
          </w:p>
          <w:p w14:paraId="0000005A" w14:textId="77777777" w:rsidR="008633C6" w:rsidRDefault="008633C6">
            <w:pPr>
              <w:spacing w:line="240" w:lineRule="auto"/>
            </w:pPr>
          </w:p>
          <w:p w14:paraId="0000005B" w14:textId="77777777" w:rsidR="008633C6" w:rsidRDefault="003840E7">
            <w:r>
              <w:t xml:space="preserve">We'll monitor and </w:t>
            </w:r>
            <w:proofErr w:type="spellStart"/>
            <w:r>
              <w:t>analyze</w:t>
            </w:r>
            <w:proofErr w:type="spellEnd"/>
            <w:r>
              <w:t xml:space="preserve"> your traffic data to identify hidden trends and revenue streams that are currently untapped. </w:t>
            </w:r>
          </w:p>
        </w:tc>
        <w:tc>
          <w:tcPr>
            <w:tcW w:w="3120" w:type="dxa"/>
            <w:shd w:val="clear" w:color="auto" w:fill="auto"/>
            <w:tcMar>
              <w:top w:w="100" w:type="dxa"/>
              <w:left w:w="100" w:type="dxa"/>
              <w:bottom w:w="100" w:type="dxa"/>
              <w:right w:w="100" w:type="dxa"/>
            </w:tcMar>
          </w:tcPr>
          <w:p w14:paraId="0000005C" w14:textId="77777777" w:rsidR="008633C6" w:rsidRDefault="003840E7">
            <w:pPr>
              <w:pStyle w:val="Heading2"/>
            </w:pPr>
            <w:bookmarkStart w:id="9" w:name="_fzo185qnyaw4" w:colFirst="0" w:colLast="0"/>
            <w:bookmarkEnd w:id="9"/>
            <w:r>
              <w:t>Marketing</w:t>
            </w:r>
          </w:p>
          <w:p w14:paraId="0000005D" w14:textId="77777777" w:rsidR="008633C6" w:rsidRDefault="008633C6">
            <w:pPr>
              <w:spacing w:line="240" w:lineRule="auto"/>
            </w:pPr>
          </w:p>
          <w:p w14:paraId="0000005E" w14:textId="77777777" w:rsidR="008633C6" w:rsidRDefault="003840E7">
            <w:r>
              <w:t>Email marketing and blogging are very strong marketing tools, which may help you attract new clients and increase retention r</w:t>
            </w:r>
            <w:r>
              <w:t xml:space="preserve">ates. </w:t>
            </w:r>
          </w:p>
        </w:tc>
        <w:tc>
          <w:tcPr>
            <w:tcW w:w="3120" w:type="dxa"/>
            <w:shd w:val="clear" w:color="auto" w:fill="auto"/>
            <w:tcMar>
              <w:top w:w="100" w:type="dxa"/>
              <w:left w:w="100" w:type="dxa"/>
              <w:bottom w:w="100" w:type="dxa"/>
              <w:right w:w="100" w:type="dxa"/>
            </w:tcMar>
          </w:tcPr>
          <w:p w14:paraId="0000005F" w14:textId="77777777" w:rsidR="008633C6" w:rsidRDefault="003840E7">
            <w:pPr>
              <w:pStyle w:val="Heading2"/>
            </w:pPr>
            <w:bookmarkStart w:id="10" w:name="_62ff3qmpihw7" w:colFirst="0" w:colLast="0"/>
            <w:bookmarkEnd w:id="10"/>
            <w:r>
              <w:t>Offline</w:t>
            </w:r>
          </w:p>
          <w:p w14:paraId="00000060" w14:textId="77777777" w:rsidR="008633C6" w:rsidRDefault="008633C6">
            <w:pPr>
              <w:spacing w:line="240" w:lineRule="auto"/>
            </w:pPr>
          </w:p>
          <w:p w14:paraId="00000061" w14:textId="77777777" w:rsidR="008633C6" w:rsidRDefault="003840E7">
            <w:r>
              <w:t>If you want to advertise your services online to acquire paid traffic, we can organize and manage the paid campaigns for you.</w:t>
            </w:r>
          </w:p>
        </w:tc>
      </w:tr>
    </w:tbl>
    <w:p w14:paraId="00000062" w14:textId="77777777" w:rsidR="008633C6" w:rsidRDefault="008633C6"/>
    <w:p w14:paraId="00000064" w14:textId="77777777" w:rsidR="008633C6" w:rsidRDefault="003840E7">
      <w:pPr>
        <w:pStyle w:val="Heading1"/>
      </w:pPr>
      <w:bookmarkStart w:id="11" w:name="_b06fuku8djhc" w:colFirst="0" w:colLast="0"/>
      <w:bookmarkEnd w:id="11"/>
      <w:r>
        <w:lastRenderedPageBreak/>
        <w:t>The Team</w:t>
      </w:r>
    </w:p>
    <w:p w14:paraId="00000065" w14:textId="77777777" w:rsidR="008633C6" w:rsidRDefault="008633C6"/>
    <w:p w14:paraId="00000066" w14:textId="77777777" w:rsidR="008633C6" w:rsidRDefault="003840E7">
      <w:r>
        <w:t>Since [Agency Name] was established in (year), we've always been focused on quality over quantity. A</w:t>
      </w:r>
      <w:r>
        <w:t>s we understand the importance of our clients' success through the website design and development services we offer, our only goal is to see our clients happy with the results of their collaboration with us. Part of our team is consisted of creative profes</w:t>
      </w:r>
      <w:r>
        <w:t xml:space="preserve">sionals working on web and graphic designs, while the other part is analytical thinkers handling programming and web development. All our colleagues are located in-house and we don't outsource work to third-party providers. </w:t>
      </w:r>
    </w:p>
    <w:p w14:paraId="00000067" w14:textId="77777777" w:rsidR="008633C6" w:rsidRDefault="008633C6"/>
    <w:p w14:paraId="00000068" w14:textId="77777777" w:rsidR="008633C6" w:rsidRDefault="003840E7">
      <w:pPr>
        <w:rPr>
          <w:b/>
          <w:sz w:val="28"/>
          <w:szCs w:val="28"/>
        </w:rPr>
      </w:pPr>
      <w:r>
        <w:rPr>
          <w:b/>
          <w:sz w:val="28"/>
          <w:szCs w:val="28"/>
        </w:rPr>
        <w:t>Our goals are your goals, and your success is our own success story.</w:t>
      </w:r>
    </w:p>
    <w:p w14:paraId="00000069" w14:textId="77777777" w:rsidR="008633C6" w:rsidRDefault="008633C6"/>
    <w:p w14:paraId="0000006A" w14:textId="77777777" w:rsidR="008633C6" w:rsidRDefault="003840E7">
      <w:r>
        <w:rPr>
          <w:noProof/>
        </w:rPr>
        <w:drawing>
          <wp:anchor distT="114300" distB="114300" distL="114300" distR="114300" simplePos="0" relativeHeight="251660288" behindDoc="1" locked="0" layoutInCell="1" hidden="0" allowOverlap="1">
            <wp:simplePos x="0" y="0"/>
            <wp:positionH relativeFrom="page">
              <wp:posOffset>9525</wp:posOffset>
            </wp:positionH>
            <wp:positionV relativeFrom="page">
              <wp:posOffset>4859499</wp:posOffset>
            </wp:positionV>
            <wp:extent cx="7777163" cy="5223124"/>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8201" r="8201"/>
                    <a:stretch>
                      <a:fillRect/>
                    </a:stretch>
                  </pic:blipFill>
                  <pic:spPr>
                    <a:xfrm>
                      <a:off x="0" y="0"/>
                      <a:ext cx="7777163" cy="5223124"/>
                    </a:xfrm>
                    <a:prstGeom prst="rect">
                      <a:avLst/>
                    </a:prstGeom>
                    <a:ln/>
                  </pic:spPr>
                </pic:pic>
              </a:graphicData>
            </a:graphic>
          </wp:anchor>
        </w:drawing>
      </w:r>
      <w:r>
        <w:br w:type="page"/>
      </w:r>
    </w:p>
    <w:p w14:paraId="0000006B" w14:textId="77777777" w:rsidR="008633C6" w:rsidRDefault="003840E7">
      <w:pPr>
        <w:pStyle w:val="Heading1"/>
      </w:pPr>
      <w:bookmarkStart w:id="12" w:name="_2lnyfkk2kklt" w:colFirst="0" w:colLast="0"/>
      <w:bookmarkEnd w:id="12"/>
      <w:r>
        <w:lastRenderedPageBreak/>
        <w:t>Portfolio</w:t>
      </w:r>
    </w:p>
    <w:p w14:paraId="0000006C" w14:textId="77777777" w:rsidR="008633C6" w:rsidRDefault="008633C6"/>
    <w:p w14:paraId="0000006D" w14:textId="77777777" w:rsidR="008633C6" w:rsidRDefault="003840E7">
      <w:r>
        <w:t>We're servicing a wider range of companies, from online-based businesses to hotel chains and car dealerships. We've obtained the content of some of our best clients to show</w:t>
      </w:r>
      <w:r>
        <w:t xml:space="preserve">case their projects with us. Some of them are listed below. If you want to see specific examples of our </w:t>
      </w:r>
      <w:proofErr w:type="gramStart"/>
      <w:r>
        <w:t>work</w:t>
      </w:r>
      <w:proofErr w:type="gramEnd"/>
      <w:r>
        <w:t xml:space="preserve"> please, let us know. </w:t>
      </w:r>
    </w:p>
    <w:p w14:paraId="0000006E" w14:textId="77777777" w:rsidR="008633C6" w:rsidRDefault="008633C6"/>
    <w:p w14:paraId="0000006F" w14:textId="77777777" w:rsidR="008633C6" w:rsidRDefault="003840E7">
      <w:r>
        <w:rPr>
          <w:noProof/>
        </w:rPr>
        <w:drawing>
          <wp:anchor distT="114300" distB="114300" distL="114300" distR="114300" simplePos="0" relativeHeight="251661312" behindDoc="1" locked="0" layoutInCell="1" hidden="0" allowOverlap="1">
            <wp:simplePos x="0" y="0"/>
            <wp:positionH relativeFrom="page">
              <wp:posOffset>0</wp:posOffset>
            </wp:positionH>
            <wp:positionV relativeFrom="page">
              <wp:posOffset>4648200</wp:posOffset>
            </wp:positionV>
            <wp:extent cx="7770890" cy="5641367"/>
            <wp:effectExtent l="0" t="0" r="0" b="0"/>
            <wp:wrapNone/>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770890" cy="5641367"/>
                    </a:xfrm>
                    <a:prstGeom prst="rect">
                      <a:avLst/>
                    </a:prstGeom>
                    <a:ln/>
                  </pic:spPr>
                </pic:pic>
              </a:graphicData>
            </a:graphic>
          </wp:anchor>
        </w:drawing>
      </w:r>
    </w:p>
    <w:tbl>
      <w:tblPr>
        <w:tblStyle w:val="a3"/>
        <w:tblW w:w="9360" w:type="dxa"/>
        <w:tblLayout w:type="fixed"/>
        <w:tblLook w:val="0600" w:firstRow="0" w:lastRow="0" w:firstColumn="0" w:lastColumn="0" w:noHBand="1" w:noVBand="1"/>
      </w:tblPr>
      <w:tblGrid>
        <w:gridCol w:w="3120"/>
        <w:gridCol w:w="3120"/>
        <w:gridCol w:w="3120"/>
      </w:tblGrid>
      <w:tr w:rsidR="008633C6" w14:paraId="6E46D249" w14:textId="77777777">
        <w:tc>
          <w:tcPr>
            <w:tcW w:w="3120" w:type="dxa"/>
            <w:shd w:val="clear" w:color="auto" w:fill="auto"/>
            <w:tcMar>
              <w:top w:w="0" w:type="dxa"/>
              <w:left w:w="0" w:type="dxa"/>
              <w:bottom w:w="0" w:type="dxa"/>
              <w:right w:w="0" w:type="dxa"/>
            </w:tcMar>
          </w:tcPr>
          <w:p w14:paraId="00000070" w14:textId="77777777" w:rsidR="008633C6" w:rsidRDefault="003840E7">
            <w:pPr>
              <w:spacing w:line="240" w:lineRule="auto"/>
            </w:pPr>
            <w:r>
              <w:rPr>
                <w:noProof/>
              </w:rPr>
              <w:drawing>
                <wp:inline distT="114300" distB="114300" distL="114300" distR="114300">
                  <wp:extent cx="1847850" cy="1854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71" r="171"/>
                          <a:stretch>
                            <a:fillRect/>
                          </a:stretch>
                        </pic:blipFill>
                        <pic:spPr>
                          <a:xfrm>
                            <a:off x="0" y="0"/>
                            <a:ext cx="1847850" cy="1854200"/>
                          </a:xfrm>
                          <a:prstGeom prst="rect">
                            <a:avLst/>
                          </a:prstGeom>
                          <a:ln/>
                        </pic:spPr>
                      </pic:pic>
                    </a:graphicData>
                  </a:graphic>
                </wp:inline>
              </w:drawing>
            </w:r>
          </w:p>
          <w:p w14:paraId="00000071" w14:textId="77777777" w:rsidR="008633C6" w:rsidRDefault="008633C6">
            <w:pPr>
              <w:spacing w:line="240" w:lineRule="auto"/>
            </w:pPr>
          </w:p>
          <w:p w14:paraId="00000072" w14:textId="77777777" w:rsidR="008633C6" w:rsidRDefault="003840E7">
            <w:pPr>
              <w:widowControl w:val="0"/>
              <w:rPr>
                <w:b/>
                <w:sz w:val="20"/>
                <w:szCs w:val="20"/>
              </w:rPr>
            </w:pPr>
            <w:r>
              <w:rPr>
                <w:b/>
                <w:sz w:val="20"/>
                <w:szCs w:val="20"/>
              </w:rPr>
              <w:t>Project name</w:t>
            </w:r>
          </w:p>
          <w:p w14:paraId="00000073" w14:textId="77777777" w:rsidR="008633C6" w:rsidRDefault="003840E7">
            <w:pPr>
              <w:widowControl w:val="0"/>
              <w:rPr>
                <w:color w:val="E06666"/>
                <w:sz w:val="18"/>
                <w:szCs w:val="18"/>
              </w:rPr>
            </w:pPr>
            <w:r>
              <w:rPr>
                <w:color w:val="E06666"/>
                <w:sz w:val="18"/>
                <w:szCs w:val="18"/>
              </w:rPr>
              <w:t>Website Redesign</w:t>
            </w:r>
          </w:p>
          <w:p w14:paraId="00000074" w14:textId="77777777" w:rsidR="008633C6" w:rsidRDefault="008633C6">
            <w:pPr>
              <w:spacing w:line="240" w:lineRule="auto"/>
            </w:pPr>
          </w:p>
        </w:tc>
        <w:tc>
          <w:tcPr>
            <w:tcW w:w="3120" w:type="dxa"/>
            <w:shd w:val="clear" w:color="auto" w:fill="auto"/>
            <w:tcMar>
              <w:top w:w="0" w:type="dxa"/>
              <w:left w:w="0" w:type="dxa"/>
              <w:bottom w:w="0" w:type="dxa"/>
              <w:right w:w="0" w:type="dxa"/>
            </w:tcMar>
          </w:tcPr>
          <w:p w14:paraId="00000075" w14:textId="77777777" w:rsidR="008633C6" w:rsidRDefault="003840E7">
            <w:pPr>
              <w:spacing w:line="240" w:lineRule="auto"/>
            </w:pPr>
            <w:r>
              <w:rPr>
                <w:noProof/>
              </w:rPr>
              <w:drawing>
                <wp:inline distT="114300" distB="114300" distL="114300" distR="114300">
                  <wp:extent cx="1847850" cy="18542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71" r="171"/>
                          <a:stretch>
                            <a:fillRect/>
                          </a:stretch>
                        </pic:blipFill>
                        <pic:spPr>
                          <a:xfrm>
                            <a:off x="0" y="0"/>
                            <a:ext cx="1847850" cy="1854200"/>
                          </a:xfrm>
                          <a:prstGeom prst="rect">
                            <a:avLst/>
                          </a:prstGeom>
                          <a:ln/>
                        </pic:spPr>
                      </pic:pic>
                    </a:graphicData>
                  </a:graphic>
                </wp:inline>
              </w:drawing>
            </w:r>
          </w:p>
          <w:p w14:paraId="00000076" w14:textId="77777777" w:rsidR="008633C6" w:rsidRDefault="008633C6">
            <w:pPr>
              <w:spacing w:line="240" w:lineRule="auto"/>
            </w:pPr>
          </w:p>
          <w:p w14:paraId="00000077" w14:textId="77777777" w:rsidR="008633C6" w:rsidRDefault="003840E7">
            <w:pPr>
              <w:widowControl w:val="0"/>
              <w:rPr>
                <w:b/>
                <w:sz w:val="20"/>
                <w:szCs w:val="20"/>
              </w:rPr>
            </w:pPr>
            <w:r>
              <w:rPr>
                <w:b/>
                <w:sz w:val="20"/>
                <w:szCs w:val="20"/>
              </w:rPr>
              <w:t>Project name</w:t>
            </w:r>
          </w:p>
          <w:p w14:paraId="00000078" w14:textId="77777777" w:rsidR="008633C6" w:rsidRDefault="003840E7">
            <w:pPr>
              <w:widowControl w:val="0"/>
              <w:rPr>
                <w:color w:val="A500D4"/>
                <w:sz w:val="18"/>
                <w:szCs w:val="18"/>
              </w:rPr>
            </w:pPr>
            <w:r>
              <w:rPr>
                <w:color w:val="E06666"/>
                <w:sz w:val="18"/>
                <w:szCs w:val="18"/>
              </w:rPr>
              <w:t>Website Redesign</w:t>
            </w:r>
          </w:p>
          <w:p w14:paraId="00000079" w14:textId="77777777" w:rsidR="008633C6" w:rsidRDefault="008633C6">
            <w:pPr>
              <w:spacing w:line="240" w:lineRule="auto"/>
            </w:pPr>
          </w:p>
        </w:tc>
        <w:tc>
          <w:tcPr>
            <w:tcW w:w="3120" w:type="dxa"/>
            <w:shd w:val="clear" w:color="auto" w:fill="auto"/>
            <w:tcMar>
              <w:top w:w="0" w:type="dxa"/>
              <w:left w:w="0" w:type="dxa"/>
              <w:bottom w:w="0" w:type="dxa"/>
              <w:right w:w="0" w:type="dxa"/>
            </w:tcMar>
          </w:tcPr>
          <w:p w14:paraId="0000007A" w14:textId="77777777" w:rsidR="008633C6" w:rsidRDefault="003840E7">
            <w:pPr>
              <w:spacing w:line="240" w:lineRule="auto"/>
            </w:pPr>
            <w:r>
              <w:rPr>
                <w:noProof/>
              </w:rPr>
              <w:drawing>
                <wp:inline distT="114300" distB="114300" distL="114300" distR="114300">
                  <wp:extent cx="1847850" cy="18542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71" r="171"/>
                          <a:stretch>
                            <a:fillRect/>
                          </a:stretch>
                        </pic:blipFill>
                        <pic:spPr>
                          <a:xfrm>
                            <a:off x="0" y="0"/>
                            <a:ext cx="1847850" cy="1854200"/>
                          </a:xfrm>
                          <a:prstGeom prst="rect">
                            <a:avLst/>
                          </a:prstGeom>
                          <a:ln/>
                        </pic:spPr>
                      </pic:pic>
                    </a:graphicData>
                  </a:graphic>
                </wp:inline>
              </w:drawing>
            </w:r>
          </w:p>
          <w:p w14:paraId="0000007B" w14:textId="77777777" w:rsidR="008633C6" w:rsidRDefault="008633C6">
            <w:pPr>
              <w:spacing w:line="240" w:lineRule="auto"/>
            </w:pPr>
          </w:p>
          <w:p w14:paraId="0000007C" w14:textId="77777777" w:rsidR="008633C6" w:rsidRDefault="003840E7">
            <w:pPr>
              <w:widowControl w:val="0"/>
              <w:rPr>
                <w:b/>
                <w:sz w:val="20"/>
                <w:szCs w:val="20"/>
              </w:rPr>
            </w:pPr>
            <w:r>
              <w:rPr>
                <w:b/>
                <w:sz w:val="20"/>
                <w:szCs w:val="20"/>
              </w:rPr>
              <w:t>Project name</w:t>
            </w:r>
          </w:p>
          <w:p w14:paraId="0000007D" w14:textId="77777777" w:rsidR="008633C6" w:rsidRDefault="003840E7">
            <w:pPr>
              <w:widowControl w:val="0"/>
              <w:rPr>
                <w:color w:val="A500D4"/>
                <w:sz w:val="18"/>
                <w:szCs w:val="18"/>
              </w:rPr>
            </w:pPr>
            <w:r>
              <w:rPr>
                <w:color w:val="E06666"/>
                <w:sz w:val="18"/>
                <w:szCs w:val="18"/>
              </w:rPr>
              <w:t>Website Redesign</w:t>
            </w:r>
          </w:p>
        </w:tc>
      </w:tr>
      <w:tr w:rsidR="008633C6" w14:paraId="2DFE1B54" w14:textId="77777777">
        <w:tc>
          <w:tcPr>
            <w:tcW w:w="3120" w:type="dxa"/>
            <w:shd w:val="clear" w:color="auto" w:fill="auto"/>
            <w:tcMar>
              <w:top w:w="0" w:type="dxa"/>
              <w:left w:w="0" w:type="dxa"/>
              <w:bottom w:w="0" w:type="dxa"/>
              <w:right w:w="0" w:type="dxa"/>
            </w:tcMar>
          </w:tcPr>
          <w:p w14:paraId="0000007E" w14:textId="77777777" w:rsidR="008633C6" w:rsidRDefault="003840E7">
            <w:pPr>
              <w:spacing w:line="240" w:lineRule="auto"/>
            </w:pPr>
            <w:r>
              <w:rPr>
                <w:noProof/>
              </w:rPr>
              <w:drawing>
                <wp:inline distT="114300" distB="114300" distL="114300" distR="114300">
                  <wp:extent cx="1847850" cy="18542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171" r="171"/>
                          <a:stretch>
                            <a:fillRect/>
                          </a:stretch>
                        </pic:blipFill>
                        <pic:spPr>
                          <a:xfrm>
                            <a:off x="0" y="0"/>
                            <a:ext cx="1847850" cy="1854200"/>
                          </a:xfrm>
                          <a:prstGeom prst="rect">
                            <a:avLst/>
                          </a:prstGeom>
                          <a:ln/>
                        </pic:spPr>
                      </pic:pic>
                    </a:graphicData>
                  </a:graphic>
                </wp:inline>
              </w:drawing>
            </w:r>
          </w:p>
          <w:p w14:paraId="0000007F" w14:textId="77777777" w:rsidR="008633C6" w:rsidRDefault="008633C6">
            <w:pPr>
              <w:spacing w:line="240" w:lineRule="auto"/>
            </w:pPr>
          </w:p>
          <w:p w14:paraId="00000080" w14:textId="77777777" w:rsidR="008633C6" w:rsidRDefault="003840E7">
            <w:pPr>
              <w:widowControl w:val="0"/>
              <w:rPr>
                <w:b/>
                <w:sz w:val="20"/>
                <w:szCs w:val="20"/>
              </w:rPr>
            </w:pPr>
            <w:r>
              <w:rPr>
                <w:b/>
                <w:sz w:val="20"/>
                <w:szCs w:val="20"/>
              </w:rPr>
              <w:t>Project name</w:t>
            </w:r>
          </w:p>
          <w:p w14:paraId="00000081" w14:textId="77777777" w:rsidR="008633C6" w:rsidRDefault="003840E7">
            <w:pPr>
              <w:widowControl w:val="0"/>
              <w:rPr>
                <w:color w:val="A500D4"/>
                <w:sz w:val="18"/>
                <w:szCs w:val="18"/>
              </w:rPr>
            </w:pPr>
            <w:r>
              <w:rPr>
                <w:color w:val="E06666"/>
                <w:sz w:val="18"/>
                <w:szCs w:val="18"/>
              </w:rPr>
              <w:t>Website Redesign</w:t>
            </w:r>
          </w:p>
        </w:tc>
        <w:tc>
          <w:tcPr>
            <w:tcW w:w="3120" w:type="dxa"/>
            <w:shd w:val="clear" w:color="auto" w:fill="auto"/>
            <w:tcMar>
              <w:top w:w="0" w:type="dxa"/>
              <w:left w:w="0" w:type="dxa"/>
              <w:bottom w:w="0" w:type="dxa"/>
              <w:right w:w="0" w:type="dxa"/>
            </w:tcMar>
          </w:tcPr>
          <w:p w14:paraId="00000082" w14:textId="77777777" w:rsidR="008633C6" w:rsidRDefault="003840E7">
            <w:pPr>
              <w:spacing w:line="240" w:lineRule="auto"/>
            </w:pPr>
            <w:r>
              <w:rPr>
                <w:noProof/>
              </w:rPr>
              <w:drawing>
                <wp:inline distT="114300" distB="114300" distL="114300" distR="114300">
                  <wp:extent cx="1847850" cy="18542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171" r="171"/>
                          <a:stretch>
                            <a:fillRect/>
                          </a:stretch>
                        </pic:blipFill>
                        <pic:spPr>
                          <a:xfrm>
                            <a:off x="0" y="0"/>
                            <a:ext cx="1847850" cy="1854200"/>
                          </a:xfrm>
                          <a:prstGeom prst="rect">
                            <a:avLst/>
                          </a:prstGeom>
                          <a:ln/>
                        </pic:spPr>
                      </pic:pic>
                    </a:graphicData>
                  </a:graphic>
                </wp:inline>
              </w:drawing>
            </w:r>
          </w:p>
          <w:p w14:paraId="00000083" w14:textId="77777777" w:rsidR="008633C6" w:rsidRDefault="008633C6">
            <w:pPr>
              <w:spacing w:line="240" w:lineRule="auto"/>
            </w:pPr>
          </w:p>
          <w:p w14:paraId="00000084" w14:textId="77777777" w:rsidR="008633C6" w:rsidRDefault="003840E7">
            <w:pPr>
              <w:widowControl w:val="0"/>
              <w:rPr>
                <w:b/>
                <w:sz w:val="20"/>
                <w:szCs w:val="20"/>
              </w:rPr>
            </w:pPr>
            <w:r>
              <w:rPr>
                <w:b/>
                <w:sz w:val="20"/>
                <w:szCs w:val="20"/>
              </w:rPr>
              <w:t>Project name</w:t>
            </w:r>
          </w:p>
          <w:p w14:paraId="00000085" w14:textId="77777777" w:rsidR="008633C6" w:rsidRDefault="003840E7">
            <w:pPr>
              <w:widowControl w:val="0"/>
              <w:rPr>
                <w:color w:val="A500D4"/>
                <w:sz w:val="18"/>
                <w:szCs w:val="18"/>
              </w:rPr>
            </w:pPr>
            <w:r>
              <w:rPr>
                <w:color w:val="E06666"/>
                <w:sz w:val="18"/>
                <w:szCs w:val="18"/>
              </w:rPr>
              <w:t>Website Redesign</w:t>
            </w:r>
          </w:p>
        </w:tc>
        <w:tc>
          <w:tcPr>
            <w:tcW w:w="3120" w:type="dxa"/>
            <w:shd w:val="clear" w:color="auto" w:fill="auto"/>
            <w:tcMar>
              <w:top w:w="0" w:type="dxa"/>
              <w:left w:w="0" w:type="dxa"/>
              <w:bottom w:w="0" w:type="dxa"/>
              <w:right w:w="0" w:type="dxa"/>
            </w:tcMar>
          </w:tcPr>
          <w:p w14:paraId="00000086" w14:textId="77777777" w:rsidR="008633C6" w:rsidRDefault="003840E7">
            <w:pPr>
              <w:spacing w:line="240" w:lineRule="auto"/>
            </w:pPr>
            <w:r>
              <w:rPr>
                <w:noProof/>
              </w:rPr>
              <w:drawing>
                <wp:inline distT="114300" distB="114300" distL="114300" distR="114300">
                  <wp:extent cx="1847850" cy="18542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171" r="171"/>
                          <a:stretch>
                            <a:fillRect/>
                          </a:stretch>
                        </pic:blipFill>
                        <pic:spPr>
                          <a:xfrm>
                            <a:off x="0" y="0"/>
                            <a:ext cx="1847850" cy="1854200"/>
                          </a:xfrm>
                          <a:prstGeom prst="rect">
                            <a:avLst/>
                          </a:prstGeom>
                          <a:ln/>
                        </pic:spPr>
                      </pic:pic>
                    </a:graphicData>
                  </a:graphic>
                </wp:inline>
              </w:drawing>
            </w:r>
          </w:p>
          <w:p w14:paraId="00000087" w14:textId="77777777" w:rsidR="008633C6" w:rsidRDefault="008633C6">
            <w:pPr>
              <w:spacing w:line="240" w:lineRule="auto"/>
            </w:pPr>
          </w:p>
          <w:p w14:paraId="00000088" w14:textId="77777777" w:rsidR="008633C6" w:rsidRDefault="003840E7">
            <w:pPr>
              <w:widowControl w:val="0"/>
              <w:rPr>
                <w:b/>
                <w:sz w:val="20"/>
                <w:szCs w:val="20"/>
              </w:rPr>
            </w:pPr>
            <w:r>
              <w:rPr>
                <w:b/>
                <w:sz w:val="20"/>
                <w:szCs w:val="20"/>
              </w:rPr>
              <w:t>Project name</w:t>
            </w:r>
          </w:p>
          <w:p w14:paraId="00000089" w14:textId="77777777" w:rsidR="008633C6" w:rsidRDefault="003840E7">
            <w:pPr>
              <w:widowControl w:val="0"/>
              <w:rPr>
                <w:color w:val="A500D4"/>
                <w:sz w:val="18"/>
                <w:szCs w:val="18"/>
              </w:rPr>
            </w:pPr>
            <w:r>
              <w:rPr>
                <w:color w:val="E06666"/>
                <w:sz w:val="18"/>
                <w:szCs w:val="18"/>
              </w:rPr>
              <w:t>Website Redesign</w:t>
            </w:r>
          </w:p>
        </w:tc>
      </w:tr>
    </w:tbl>
    <w:p w14:paraId="0000008A" w14:textId="77777777" w:rsidR="008633C6" w:rsidRDefault="003840E7">
      <w:pPr>
        <w:pStyle w:val="Heading1"/>
      </w:pPr>
      <w:bookmarkStart w:id="13" w:name="_456q7zd1lxc4" w:colFirst="0" w:colLast="0"/>
      <w:bookmarkEnd w:id="13"/>
      <w:r>
        <w:lastRenderedPageBreak/>
        <w:t>Price Quote</w:t>
      </w:r>
    </w:p>
    <w:p w14:paraId="0000008B" w14:textId="77777777" w:rsidR="008633C6" w:rsidRDefault="003840E7">
      <w:r>
        <w:t>Below are the costs for your website redesign project. This price quote is valid for 10 working days from today (insert date).</w:t>
      </w:r>
    </w:p>
    <w:p w14:paraId="0000008C" w14:textId="77777777" w:rsidR="008633C6" w:rsidRDefault="008633C6"/>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8633C6" w14:paraId="086B3312" w14:textId="77777777">
        <w:tc>
          <w:tcPr>
            <w:tcW w:w="4875" w:type="dxa"/>
            <w:tcBorders>
              <w:top w:val="single" w:sz="18" w:space="0" w:color="FFFFFF"/>
              <w:left w:val="single" w:sz="18" w:space="0" w:color="FFFFFF"/>
              <w:bottom w:val="single" w:sz="18" w:space="0" w:color="EA9999"/>
              <w:right w:val="single" w:sz="18" w:space="0" w:color="FFFFFF"/>
            </w:tcBorders>
            <w:shd w:val="clear" w:color="auto" w:fill="auto"/>
            <w:tcMar>
              <w:top w:w="283" w:type="dxa"/>
              <w:left w:w="283" w:type="dxa"/>
              <w:bottom w:w="283" w:type="dxa"/>
              <w:right w:w="283" w:type="dxa"/>
            </w:tcMar>
            <w:vAlign w:val="center"/>
          </w:tcPr>
          <w:p w14:paraId="0000008D" w14:textId="77777777" w:rsidR="008633C6" w:rsidRDefault="003840E7">
            <w:pPr>
              <w:widowControl w:val="0"/>
              <w:spacing w:line="240" w:lineRule="auto"/>
              <w:rPr>
                <w:b/>
                <w:color w:val="E06666"/>
              </w:rPr>
            </w:pPr>
            <w:r>
              <w:rPr>
                <w:b/>
                <w:color w:val="E06666"/>
              </w:rPr>
              <w:t>Name</w:t>
            </w:r>
          </w:p>
        </w:tc>
        <w:tc>
          <w:tcPr>
            <w:tcW w:w="1514" w:type="dxa"/>
            <w:tcBorders>
              <w:top w:val="single" w:sz="18" w:space="0" w:color="FFFFFF"/>
              <w:left w:val="single" w:sz="18" w:space="0" w:color="FFFFFF"/>
              <w:bottom w:val="single" w:sz="18" w:space="0" w:color="EA9999"/>
              <w:right w:val="single" w:sz="18" w:space="0" w:color="FFFFFF"/>
            </w:tcBorders>
            <w:shd w:val="clear" w:color="auto" w:fill="auto"/>
            <w:tcMar>
              <w:top w:w="283" w:type="dxa"/>
              <w:left w:w="283" w:type="dxa"/>
              <w:bottom w:w="283" w:type="dxa"/>
              <w:right w:w="283" w:type="dxa"/>
            </w:tcMar>
            <w:vAlign w:val="center"/>
          </w:tcPr>
          <w:p w14:paraId="0000008E" w14:textId="77777777" w:rsidR="008633C6" w:rsidRDefault="003840E7">
            <w:pPr>
              <w:widowControl w:val="0"/>
              <w:spacing w:line="240" w:lineRule="auto"/>
              <w:rPr>
                <w:b/>
                <w:color w:val="E06666"/>
              </w:rPr>
            </w:pPr>
            <w:r>
              <w:rPr>
                <w:b/>
                <w:color w:val="E06666"/>
              </w:rPr>
              <w:t>Price</w:t>
            </w:r>
          </w:p>
        </w:tc>
        <w:tc>
          <w:tcPr>
            <w:tcW w:w="1170" w:type="dxa"/>
            <w:tcBorders>
              <w:top w:val="single" w:sz="18" w:space="0" w:color="FFFFFF"/>
              <w:left w:val="single" w:sz="18" w:space="0" w:color="FFFFFF"/>
              <w:bottom w:val="single" w:sz="18" w:space="0" w:color="EA9999"/>
              <w:right w:val="single" w:sz="18" w:space="0" w:color="FFFFFF"/>
            </w:tcBorders>
            <w:shd w:val="clear" w:color="auto" w:fill="auto"/>
            <w:tcMar>
              <w:top w:w="283" w:type="dxa"/>
              <w:left w:w="283" w:type="dxa"/>
              <w:bottom w:w="283" w:type="dxa"/>
              <w:right w:w="283" w:type="dxa"/>
            </w:tcMar>
            <w:vAlign w:val="center"/>
          </w:tcPr>
          <w:p w14:paraId="0000008F" w14:textId="77777777" w:rsidR="008633C6" w:rsidRDefault="003840E7">
            <w:pPr>
              <w:widowControl w:val="0"/>
              <w:spacing w:line="240" w:lineRule="auto"/>
              <w:rPr>
                <w:b/>
                <w:color w:val="E06666"/>
              </w:rPr>
            </w:pPr>
            <w:r>
              <w:rPr>
                <w:b/>
                <w:color w:val="E06666"/>
              </w:rPr>
              <w:t>QTY</w:t>
            </w:r>
          </w:p>
        </w:tc>
        <w:tc>
          <w:tcPr>
            <w:tcW w:w="1800" w:type="dxa"/>
            <w:tcBorders>
              <w:top w:val="single" w:sz="18" w:space="0" w:color="FFFFFF"/>
              <w:left w:val="single" w:sz="18" w:space="0" w:color="FFFFFF"/>
              <w:bottom w:val="single" w:sz="18" w:space="0" w:color="EA9999"/>
              <w:right w:val="single" w:sz="18" w:space="0" w:color="FFFFFF"/>
            </w:tcBorders>
            <w:shd w:val="clear" w:color="auto" w:fill="auto"/>
            <w:tcMar>
              <w:top w:w="283" w:type="dxa"/>
              <w:left w:w="283" w:type="dxa"/>
              <w:bottom w:w="283" w:type="dxa"/>
              <w:right w:w="283" w:type="dxa"/>
            </w:tcMar>
            <w:vAlign w:val="center"/>
          </w:tcPr>
          <w:p w14:paraId="00000090" w14:textId="77777777" w:rsidR="008633C6" w:rsidRDefault="003840E7">
            <w:pPr>
              <w:widowControl w:val="0"/>
              <w:spacing w:line="240" w:lineRule="auto"/>
              <w:rPr>
                <w:b/>
                <w:color w:val="E06666"/>
              </w:rPr>
            </w:pPr>
            <w:r>
              <w:rPr>
                <w:b/>
                <w:color w:val="E06666"/>
              </w:rPr>
              <w:t>Subtotal</w:t>
            </w:r>
          </w:p>
        </w:tc>
      </w:tr>
      <w:tr w:rsidR="008633C6" w14:paraId="1392ECF1" w14:textId="77777777">
        <w:tc>
          <w:tcPr>
            <w:tcW w:w="4875" w:type="dxa"/>
            <w:tcBorders>
              <w:top w:val="single" w:sz="18" w:space="0" w:color="EA9999"/>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1" w14:textId="77777777" w:rsidR="008633C6" w:rsidRDefault="003840E7">
            <w:pPr>
              <w:spacing w:line="240" w:lineRule="auto"/>
              <w:rPr>
                <w:color w:val="999999"/>
                <w:sz w:val="18"/>
                <w:szCs w:val="18"/>
                <w:highlight w:val="white"/>
              </w:rPr>
            </w:pPr>
            <w:proofErr w:type="spellStart"/>
            <w:r>
              <w:rPr>
                <w:color w:val="353B48"/>
                <w:highlight w:val="white"/>
              </w:rPr>
              <w:t>Inital</w:t>
            </w:r>
            <w:proofErr w:type="spellEnd"/>
            <w:r>
              <w:rPr>
                <w:color w:val="353B48"/>
                <w:highlight w:val="white"/>
              </w:rPr>
              <w:t xml:space="preserve"> Discussions</w:t>
            </w:r>
          </w:p>
        </w:tc>
        <w:tc>
          <w:tcPr>
            <w:tcW w:w="1514" w:type="dxa"/>
            <w:tcBorders>
              <w:top w:val="single" w:sz="18" w:space="0" w:color="EA9999"/>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2" w14:textId="77777777" w:rsidR="008633C6" w:rsidRDefault="003840E7">
            <w:pPr>
              <w:spacing w:line="240" w:lineRule="auto"/>
            </w:pPr>
            <w:r>
              <w:t>$0.00</w:t>
            </w:r>
          </w:p>
        </w:tc>
        <w:tc>
          <w:tcPr>
            <w:tcW w:w="1170" w:type="dxa"/>
            <w:tcBorders>
              <w:top w:val="single" w:sz="18" w:space="0" w:color="EA9999"/>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3" w14:textId="77777777" w:rsidR="008633C6" w:rsidRDefault="003840E7">
            <w:pPr>
              <w:spacing w:line="240" w:lineRule="auto"/>
            </w:pPr>
            <w:r>
              <w:t>1</w:t>
            </w:r>
          </w:p>
        </w:tc>
        <w:tc>
          <w:tcPr>
            <w:tcW w:w="1800" w:type="dxa"/>
            <w:tcBorders>
              <w:top w:val="single" w:sz="18" w:space="0" w:color="EA9999"/>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4" w14:textId="77777777" w:rsidR="008633C6" w:rsidRDefault="003840E7">
            <w:pPr>
              <w:spacing w:line="240" w:lineRule="auto"/>
            </w:pPr>
            <w:r>
              <w:t>$0.00</w:t>
            </w:r>
          </w:p>
        </w:tc>
      </w:tr>
      <w:tr w:rsidR="008633C6" w14:paraId="0698A442"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5" w14:textId="77777777" w:rsidR="008633C6" w:rsidRDefault="003840E7">
            <w:pPr>
              <w:spacing w:line="240" w:lineRule="auto"/>
              <w:rPr>
                <w:color w:val="999999"/>
                <w:sz w:val="18"/>
                <w:szCs w:val="18"/>
                <w:highlight w:val="white"/>
              </w:rPr>
            </w:pPr>
            <w:r>
              <w:rPr>
                <w:color w:val="353B48"/>
                <w:highlight w:val="white"/>
              </w:rPr>
              <w:t xml:space="preserve">Design </w:t>
            </w:r>
            <w:proofErr w:type="spellStart"/>
            <w:r>
              <w:rPr>
                <w:color w:val="353B48"/>
                <w:highlight w:val="white"/>
              </w:rPr>
              <w:t>Mockups</w:t>
            </w:r>
            <w:proofErr w:type="spellEnd"/>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6" w14:textId="77777777" w:rsidR="008633C6" w:rsidRDefault="003840E7">
            <w:pPr>
              <w:spacing w:line="240" w:lineRule="auto"/>
            </w:pPr>
            <w:r>
              <w:t>$0.00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7" w14:textId="77777777" w:rsidR="008633C6" w:rsidRDefault="003840E7">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8" w14:textId="77777777" w:rsidR="008633C6" w:rsidRDefault="003840E7">
            <w:pPr>
              <w:spacing w:line="240" w:lineRule="auto"/>
            </w:pPr>
            <w:r>
              <w:t>$0.00</w:t>
            </w:r>
          </w:p>
        </w:tc>
      </w:tr>
      <w:tr w:rsidR="008633C6" w14:paraId="28E22F20"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9" w14:textId="77777777" w:rsidR="008633C6" w:rsidRDefault="003840E7">
            <w:pPr>
              <w:spacing w:line="240" w:lineRule="auto"/>
              <w:rPr>
                <w:color w:val="353B48"/>
                <w:highlight w:val="white"/>
              </w:rPr>
            </w:pPr>
            <w:r>
              <w:rPr>
                <w:color w:val="353B48"/>
                <w:highlight w:val="white"/>
              </w:rPr>
              <w:t>Design Approval</w:t>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A" w14:textId="77777777" w:rsidR="008633C6" w:rsidRDefault="003840E7">
            <w:pPr>
              <w:spacing w:line="240" w:lineRule="auto"/>
            </w:pPr>
            <w:r>
              <w:t>$0.00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B" w14:textId="77777777" w:rsidR="008633C6" w:rsidRDefault="003840E7">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C" w14:textId="77777777" w:rsidR="008633C6" w:rsidRDefault="003840E7">
            <w:pPr>
              <w:spacing w:line="240" w:lineRule="auto"/>
            </w:pPr>
            <w:r>
              <w:t>$0.00</w:t>
            </w:r>
          </w:p>
        </w:tc>
      </w:tr>
      <w:tr w:rsidR="008633C6" w14:paraId="0836AC7B"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D" w14:textId="77777777" w:rsidR="008633C6" w:rsidRDefault="003840E7">
            <w:pPr>
              <w:spacing w:line="240" w:lineRule="auto"/>
              <w:rPr>
                <w:color w:val="353B48"/>
                <w:highlight w:val="white"/>
              </w:rPr>
            </w:pPr>
            <w:r>
              <w:rPr>
                <w:color w:val="353B48"/>
                <w:highlight w:val="white"/>
              </w:rPr>
              <w:t>Web Development</w:t>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E" w14:textId="77777777" w:rsidR="008633C6" w:rsidRDefault="003840E7">
            <w:pPr>
              <w:spacing w:line="240" w:lineRule="auto"/>
            </w:pPr>
            <w:r>
              <w:t>$0.00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F" w14:textId="77777777" w:rsidR="008633C6" w:rsidRDefault="003840E7">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0" w14:textId="77777777" w:rsidR="008633C6" w:rsidRDefault="003840E7">
            <w:pPr>
              <w:spacing w:line="240" w:lineRule="auto"/>
            </w:pPr>
            <w:r>
              <w:t>$0.00</w:t>
            </w:r>
          </w:p>
        </w:tc>
      </w:tr>
      <w:tr w:rsidR="008633C6" w14:paraId="34839398"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1" w14:textId="77777777" w:rsidR="008633C6" w:rsidRDefault="003840E7">
            <w:pPr>
              <w:spacing w:line="240" w:lineRule="auto"/>
              <w:rPr>
                <w:color w:val="353B48"/>
                <w:highlight w:val="white"/>
              </w:rPr>
            </w:pPr>
            <w:r>
              <w:rPr>
                <w:color w:val="353B48"/>
                <w:highlight w:val="white"/>
              </w:rPr>
              <w:t>Quality Assurance Stage</w:t>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2" w14:textId="77777777" w:rsidR="008633C6" w:rsidRDefault="003840E7">
            <w:pPr>
              <w:spacing w:line="240" w:lineRule="auto"/>
            </w:pPr>
            <w:r>
              <w:t>$0.00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3" w14:textId="77777777" w:rsidR="008633C6" w:rsidRDefault="003840E7">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4" w14:textId="77777777" w:rsidR="008633C6" w:rsidRDefault="003840E7">
            <w:pPr>
              <w:spacing w:line="240" w:lineRule="auto"/>
            </w:pPr>
            <w:r>
              <w:t>$0.00</w:t>
            </w:r>
          </w:p>
        </w:tc>
      </w:tr>
      <w:tr w:rsidR="008633C6" w14:paraId="36C20ECD"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5" w14:textId="77777777" w:rsidR="008633C6" w:rsidRDefault="003840E7">
            <w:pPr>
              <w:spacing w:line="240" w:lineRule="auto"/>
              <w:rPr>
                <w:color w:val="353B48"/>
                <w:highlight w:val="white"/>
              </w:rPr>
            </w:pPr>
            <w:r>
              <w:rPr>
                <w:color w:val="353B48"/>
                <w:highlight w:val="white"/>
              </w:rPr>
              <w:t>Website Launch</w:t>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6" w14:textId="77777777" w:rsidR="008633C6" w:rsidRDefault="003840E7">
            <w:pPr>
              <w:spacing w:line="240" w:lineRule="auto"/>
            </w:pPr>
            <w:r>
              <w:t>$0.00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7" w14:textId="77777777" w:rsidR="008633C6" w:rsidRDefault="003840E7">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8" w14:textId="77777777" w:rsidR="008633C6" w:rsidRDefault="003840E7">
            <w:pPr>
              <w:spacing w:line="240" w:lineRule="auto"/>
            </w:pPr>
            <w:r>
              <w:t>$0.00</w:t>
            </w:r>
          </w:p>
        </w:tc>
      </w:tr>
      <w:tr w:rsidR="008633C6" w14:paraId="4DBEAD7B"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9" w14:textId="77777777" w:rsidR="008633C6" w:rsidRDefault="003840E7">
            <w:pPr>
              <w:spacing w:line="240" w:lineRule="auto"/>
              <w:rPr>
                <w:color w:val="353B48"/>
                <w:highlight w:val="white"/>
              </w:rPr>
            </w:pPr>
            <w:r>
              <w:rPr>
                <w:color w:val="353B48"/>
                <w:highlight w:val="white"/>
              </w:rPr>
              <w:t>Analytics &amp; Marketing</w:t>
            </w:r>
            <w:r>
              <w:rPr>
                <w:color w:val="353B48"/>
                <w:highlight w:val="white"/>
              </w:rPr>
              <w:tab/>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A" w14:textId="77777777" w:rsidR="008633C6" w:rsidRDefault="003840E7">
            <w:pPr>
              <w:spacing w:line="240" w:lineRule="auto"/>
            </w:pPr>
            <w:r>
              <w:t>$0.00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B" w14:textId="77777777" w:rsidR="008633C6" w:rsidRDefault="003840E7">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C" w14:textId="77777777" w:rsidR="008633C6" w:rsidRDefault="003840E7">
            <w:pPr>
              <w:spacing w:line="240" w:lineRule="auto"/>
            </w:pPr>
            <w:r>
              <w:t>$0.00</w:t>
            </w:r>
          </w:p>
        </w:tc>
      </w:tr>
      <w:tr w:rsidR="008633C6" w14:paraId="27122DD0" w14:textId="77777777">
        <w:trPr>
          <w:trHeight w:val="1133"/>
        </w:trPr>
        <w:tc>
          <w:tcPr>
            <w:tcW w:w="7559" w:type="dxa"/>
            <w:gridSpan w:val="3"/>
            <w:tcBorders>
              <w:top w:val="single" w:sz="8" w:space="0" w:color="F6E5FB"/>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AD" w14:textId="77777777" w:rsidR="008633C6" w:rsidRDefault="003840E7">
            <w:pPr>
              <w:spacing w:line="240" w:lineRule="auto"/>
              <w:jc w:val="right"/>
            </w:pPr>
            <w:r>
              <w:t>Subtotal:</w:t>
            </w:r>
          </w:p>
          <w:p w14:paraId="000000AE" w14:textId="77777777" w:rsidR="008633C6" w:rsidRDefault="008633C6">
            <w:pPr>
              <w:spacing w:line="240" w:lineRule="auto"/>
              <w:jc w:val="right"/>
            </w:pPr>
          </w:p>
          <w:p w14:paraId="000000AF" w14:textId="77777777" w:rsidR="008633C6" w:rsidRDefault="003840E7">
            <w:pPr>
              <w:spacing w:line="240" w:lineRule="auto"/>
              <w:jc w:val="right"/>
            </w:pPr>
            <w:r>
              <w:t>Government Tax 10%:</w:t>
            </w:r>
          </w:p>
          <w:p w14:paraId="000000B0" w14:textId="77777777" w:rsidR="008633C6" w:rsidRDefault="008633C6">
            <w:pPr>
              <w:spacing w:line="240" w:lineRule="auto"/>
              <w:jc w:val="right"/>
            </w:pPr>
          </w:p>
          <w:p w14:paraId="000000B1" w14:textId="77777777" w:rsidR="008633C6" w:rsidRDefault="003840E7">
            <w:pPr>
              <w:spacing w:line="240" w:lineRule="auto"/>
              <w:jc w:val="right"/>
              <w:rPr>
                <w:b/>
              </w:rPr>
            </w:pPr>
            <w:r>
              <w:rPr>
                <w:b/>
              </w:rPr>
              <w:t>Total:</w:t>
            </w:r>
          </w:p>
        </w:tc>
        <w:tc>
          <w:tcPr>
            <w:tcW w:w="1800" w:type="dxa"/>
            <w:tcBorders>
              <w:top w:val="single" w:sz="8" w:space="0" w:color="F6E5FB"/>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B4" w14:textId="77777777" w:rsidR="008633C6" w:rsidRDefault="003840E7">
            <w:pPr>
              <w:spacing w:line="240" w:lineRule="auto"/>
            </w:pPr>
            <w:r>
              <w:t>$0.00</w:t>
            </w:r>
          </w:p>
          <w:p w14:paraId="000000B5" w14:textId="77777777" w:rsidR="008633C6" w:rsidRDefault="008633C6">
            <w:pPr>
              <w:spacing w:line="240" w:lineRule="auto"/>
            </w:pPr>
          </w:p>
          <w:p w14:paraId="000000B6" w14:textId="77777777" w:rsidR="008633C6" w:rsidRDefault="003840E7">
            <w:pPr>
              <w:spacing w:line="240" w:lineRule="auto"/>
            </w:pPr>
            <w:r>
              <w:t>$0.00</w:t>
            </w:r>
          </w:p>
          <w:p w14:paraId="000000B7" w14:textId="77777777" w:rsidR="008633C6" w:rsidRDefault="008633C6">
            <w:pPr>
              <w:spacing w:line="240" w:lineRule="auto"/>
            </w:pPr>
          </w:p>
          <w:p w14:paraId="000000B8" w14:textId="77777777" w:rsidR="008633C6" w:rsidRDefault="003840E7">
            <w:pPr>
              <w:spacing w:line="240" w:lineRule="auto"/>
              <w:rPr>
                <w:b/>
              </w:rPr>
            </w:pPr>
            <w:r>
              <w:rPr>
                <w:b/>
              </w:rPr>
              <w:t>$0.00</w:t>
            </w:r>
          </w:p>
        </w:tc>
      </w:tr>
    </w:tbl>
    <w:p w14:paraId="000000B9" w14:textId="77777777" w:rsidR="008633C6" w:rsidRDefault="003840E7">
      <w:r>
        <w:br w:type="page"/>
      </w:r>
    </w:p>
    <w:p w14:paraId="000000BA" w14:textId="77777777" w:rsidR="008633C6" w:rsidRDefault="003840E7">
      <w:pPr>
        <w:pStyle w:val="Heading2"/>
      </w:pPr>
      <w:bookmarkStart w:id="14" w:name="_gjrje6aa83sf" w:colFirst="0" w:colLast="0"/>
      <w:bookmarkEnd w:id="14"/>
      <w:r>
        <w:lastRenderedPageBreak/>
        <w:t>Invoicing &amp; Bank Details</w:t>
      </w:r>
    </w:p>
    <w:p w14:paraId="000000BB" w14:textId="38A446B4" w:rsidR="008633C6" w:rsidRDefault="003840E7">
      <w:pPr>
        <w:spacing w:before="200"/>
      </w:pPr>
      <w:r>
        <w:t>[Agency name] works with 50% up</w:t>
      </w:r>
      <w:r w:rsidR="00857508">
        <w:t>f</w:t>
      </w:r>
      <w:r>
        <w:t>ront payment. The bal</w:t>
      </w:r>
      <w:r>
        <w:t>ance is paid when the project is completed and upon client's complete satisfaction. All invoices issued will be in USD with payment term NET15. For website rede</w:t>
      </w:r>
      <w:r w:rsidR="00857508">
        <w:t>si</w:t>
      </w:r>
      <w:r>
        <w:t>gn projects we accept only bank wire tran</w:t>
      </w:r>
      <w:r>
        <w:t xml:space="preserve">sfers. You will find our bank account details enclosed with the project invoices. </w:t>
      </w:r>
    </w:p>
    <w:p w14:paraId="000000BC" w14:textId="77777777" w:rsidR="008633C6" w:rsidRDefault="008633C6"/>
    <w:p w14:paraId="000000BD" w14:textId="77777777" w:rsidR="008633C6" w:rsidRDefault="003840E7">
      <w:pPr>
        <w:pStyle w:val="Heading2"/>
      </w:pPr>
      <w:bookmarkStart w:id="15" w:name="_ucuh9ig2qgmx" w:colFirst="0" w:colLast="0"/>
      <w:bookmarkEnd w:id="15"/>
      <w:r>
        <w:t>Non-discloser of Confidential Information</w:t>
      </w:r>
    </w:p>
    <w:p w14:paraId="000000BE" w14:textId="77777777" w:rsidR="008633C6" w:rsidRDefault="003840E7">
      <w:pPr>
        <w:spacing w:before="200"/>
      </w:pPr>
      <w:r>
        <w:t xml:space="preserve">During this website redesign project some confidential information may be shared between the parties. To make our communication quicker and easier we'll treat all shared information as confidential information. Both parties should take the necessary steps </w:t>
      </w:r>
      <w:r>
        <w:t xml:space="preserve">to inform their employees, that sharing of any project-related information with third parties is strongly forbidden. </w:t>
      </w:r>
    </w:p>
    <w:p w14:paraId="000000BF" w14:textId="77777777" w:rsidR="008633C6" w:rsidRDefault="008633C6"/>
    <w:p w14:paraId="000000C0" w14:textId="77777777" w:rsidR="008633C6" w:rsidRDefault="003840E7">
      <w:pPr>
        <w:pStyle w:val="Heading2"/>
      </w:pPr>
      <w:bookmarkStart w:id="16" w:name="_qr4s0tiyuoj3" w:colFirst="0" w:colLast="0"/>
      <w:bookmarkEnd w:id="16"/>
      <w:r>
        <w:t>Governing Law &amp; Arbitration</w:t>
      </w:r>
    </w:p>
    <w:p w14:paraId="000000C1" w14:textId="77777777" w:rsidR="008633C6" w:rsidRDefault="003840E7">
      <w:pPr>
        <w:spacing w:before="200"/>
      </w:pPr>
      <w:r>
        <w:t>This Proposal will be governed by the law of the (State of...). Any dispute or claim in connection to a possi</w:t>
      </w:r>
      <w:r>
        <w:t>ble breach of this Proposal shall be settled by arbitration in accordance with the rules of arbitration in the (State of...).</w:t>
      </w:r>
    </w:p>
    <w:p w14:paraId="000000C2" w14:textId="77777777" w:rsidR="008633C6" w:rsidRDefault="008633C6">
      <w:pPr>
        <w:spacing w:before="200"/>
      </w:pPr>
    </w:p>
    <w:p w14:paraId="000000C3" w14:textId="77777777" w:rsidR="008633C6" w:rsidRDefault="008633C6">
      <w:pPr>
        <w:rPr>
          <w:sz w:val="22"/>
          <w:szCs w:val="22"/>
        </w:rPr>
      </w:pPr>
    </w:p>
    <w:tbl>
      <w:tblPr>
        <w:tblStyle w:val="a5"/>
        <w:tblW w:w="9360" w:type="dxa"/>
        <w:tblLayout w:type="fixed"/>
        <w:tblLook w:val="0600" w:firstRow="0" w:lastRow="0" w:firstColumn="0" w:lastColumn="0" w:noHBand="1" w:noVBand="1"/>
      </w:tblPr>
      <w:tblGrid>
        <w:gridCol w:w="4680"/>
        <w:gridCol w:w="4680"/>
      </w:tblGrid>
      <w:tr w:rsidR="008633C6" w14:paraId="7F744E23" w14:textId="77777777">
        <w:tc>
          <w:tcPr>
            <w:tcW w:w="4680" w:type="dxa"/>
            <w:shd w:val="clear" w:color="auto" w:fill="auto"/>
            <w:tcMar>
              <w:top w:w="100" w:type="dxa"/>
              <w:left w:w="100" w:type="dxa"/>
              <w:bottom w:w="100" w:type="dxa"/>
              <w:right w:w="100" w:type="dxa"/>
            </w:tcMar>
          </w:tcPr>
          <w:p w14:paraId="000000C4" w14:textId="77777777" w:rsidR="008633C6" w:rsidRDefault="003840E7">
            <w:pPr>
              <w:widowControl w:val="0"/>
              <w:spacing w:line="240" w:lineRule="auto"/>
              <w:rPr>
                <w:sz w:val="22"/>
                <w:szCs w:val="22"/>
              </w:rPr>
            </w:pPr>
            <w:r>
              <w:rPr>
                <w:sz w:val="22"/>
                <w:szCs w:val="22"/>
              </w:rPr>
              <w:t>[Agency Name]</w:t>
            </w:r>
          </w:p>
          <w:p w14:paraId="000000C5" w14:textId="77777777" w:rsidR="008633C6" w:rsidRDefault="008633C6">
            <w:pPr>
              <w:widowControl w:val="0"/>
              <w:spacing w:line="240" w:lineRule="auto"/>
              <w:rPr>
                <w:sz w:val="22"/>
                <w:szCs w:val="22"/>
              </w:rPr>
            </w:pPr>
          </w:p>
          <w:p w14:paraId="000000C6" w14:textId="77777777" w:rsidR="008633C6" w:rsidRDefault="003840E7">
            <w:pPr>
              <w:widowControl w:val="0"/>
              <w:spacing w:line="240" w:lineRule="auto"/>
              <w:rPr>
                <w:sz w:val="22"/>
                <w:szCs w:val="22"/>
              </w:rPr>
            </w:pPr>
            <w:r>
              <w:rPr>
                <w:noProof/>
                <w:sz w:val="22"/>
                <w:szCs w:val="22"/>
              </w:rPr>
              <w:drawing>
                <wp:inline distT="114300" distB="114300" distL="114300" distR="114300">
                  <wp:extent cx="2095500" cy="69532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95500" cy="695325"/>
                          </a:xfrm>
                          <a:prstGeom prst="rect">
                            <a:avLst/>
                          </a:prstGeom>
                          <a:ln/>
                        </pic:spPr>
                      </pic:pic>
                    </a:graphicData>
                  </a:graphic>
                </wp:inline>
              </w:drawing>
            </w:r>
          </w:p>
          <w:p w14:paraId="000000C7" w14:textId="77777777" w:rsidR="008633C6" w:rsidRDefault="008633C6">
            <w:pPr>
              <w:widowControl w:val="0"/>
              <w:spacing w:line="240" w:lineRule="auto"/>
              <w:rPr>
                <w:sz w:val="22"/>
                <w:szCs w:val="22"/>
              </w:rPr>
            </w:pPr>
          </w:p>
          <w:p w14:paraId="000000C8" w14:textId="77777777" w:rsidR="008633C6" w:rsidRDefault="003840E7">
            <w:pPr>
              <w:widowControl w:val="0"/>
              <w:spacing w:line="240" w:lineRule="auto"/>
              <w:rPr>
                <w:sz w:val="22"/>
                <w:szCs w:val="22"/>
              </w:rPr>
            </w:pPr>
            <w:r>
              <w:rPr>
                <w:sz w:val="22"/>
                <w:szCs w:val="22"/>
              </w:rPr>
              <w:t>11 Jan 2022</w:t>
            </w:r>
          </w:p>
          <w:p w14:paraId="000000C9" w14:textId="77777777" w:rsidR="008633C6" w:rsidRDefault="008633C6">
            <w:pPr>
              <w:widowControl w:val="0"/>
              <w:spacing w:line="240" w:lineRule="auto"/>
              <w:rPr>
                <w:sz w:val="22"/>
                <w:szCs w:val="22"/>
              </w:rPr>
            </w:pPr>
          </w:p>
          <w:p w14:paraId="000000CA" w14:textId="77777777" w:rsidR="008633C6" w:rsidRDefault="003840E7">
            <w:pPr>
              <w:widowControl w:val="0"/>
              <w:spacing w:line="240" w:lineRule="auto"/>
              <w:rPr>
                <w:sz w:val="22"/>
                <w:szCs w:val="22"/>
              </w:rPr>
            </w:pPr>
            <w:r>
              <w:rPr>
                <w:sz w:val="22"/>
                <w:szCs w:val="22"/>
              </w:rPr>
              <w:t>[Sender Name]</w:t>
            </w:r>
          </w:p>
          <w:p w14:paraId="000000CB" w14:textId="77777777" w:rsidR="008633C6" w:rsidRDefault="008633C6">
            <w:pPr>
              <w:widowControl w:val="0"/>
              <w:spacing w:line="240" w:lineRule="auto"/>
              <w:rPr>
                <w:sz w:val="22"/>
                <w:szCs w:val="22"/>
              </w:rPr>
            </w:pPr>
          </w:p>
          <w:p w14:paraId="000000CC" w14:textId="77777777" w:rsidR="008633C6" w:rsidRDefault="008633C6">
            <w:pPr>
              <w:widowControl w:val="0"/>
              <w:spacing w:line="240" w:lineRule="auto"/>
              <w:rPr>
                <w:sz w:val="22"/>
                <w:szCs w:val="22"/>
              </w:rPr>
            </w:pPr>
          </w:p>
        </w:tc>
        <w:tc>
          <w:tcPr>
            <w:tcW w:w="4680" w:type="dxa"/>
            <w:shd w:val="clear" w:color="auto" w:fill="auto"/>
            <w:tcMar>
              <w:top w:w="100" w:type="dxa"/>
              <w:left w:w="100" w:type="dxa"/>
              <w:bottom w:w="100" w:type="dxa"/>
              <w:right w:w="100" w:type="dxa"/>
            </w:tcMar>
          </w:tcPr>
          <w:p w14:paraId="000000CD" w14:textId="77777777" w:rsidR="008633C6" w:rsidRDefault="003840E7">
            <w:pPr>
              <w:widowControl w:val="0"/>
              <w:spacing w:line="240" w:lineRule="auto"/>
              <w:rPr>
                <w:sz w:val="22"/>
                <w:szCs w:val="22"/>
              </w:rPr>
            </w:pPr>
            <w:r>
              <w:rPr>
                <w:sz w:val="22"/>
                <w:szCs w:val="22"/>
              </w:rPr>
              <w:t>[Client Company]</w:t>
            </w:r>
          </w:p>
          <w:p w14:paraId="000000CE" w14:textId="77777777" w:rsidR="008633C6" w:rsidRDefault="008633C6">
            <w:pPr>
              <w:widowControl w:val="0"/>
              <w:spacing w:line="240" w:lineRule="auto"/>
              <w:rPr>
                <w:sz w:val="22"/>
                <w:szCs w:val="22"/>
              </w:rPr>
            </w:pPr>
          </w:p>
          <w:p w14:paraId="000000CF" w14:textId="77777777" w:rsidR="008633C6" w:rsidRDefault="003840E7">
            <w:pPr>
              <w:widowControl w:val="0"/>
              <w:spacing w:line="240" w:lineRule="auto"/>
              <w:rPr>
                <w:sz w:val="22"/>
                <w:szCs w:val="22"/>
              </w:rPr>
            </w:pPr>
            <w:r>
              <w:rPr>
                <w:noProof/>
                <w:sz w:val="22"/>
                <w:szCs w:val="22"/>
              </w:rPr>
              <w:drawing>
                <wp:inline distT="114300" distB="114300" distL="114300" distR="114300">
                  <wp:extent cx="2028825" cy="69532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028825" cy="695325"/>
                          </a:xfrm>
                          <a:prstGeom prst="rect">
                            <a:avLst/>
                          </a:prstGeom>
                          <a:ln/>
                        </pic:spPr>
                      </pic:pic>
                    </a:graphicData>
                  </a:graphic>
                </wp:inline>
              </w:drawing>
            </w:r>
          </w:p>
          <w:p w14:paraId="000000D0" w14:textId="77777777" w:rsidR="008633C6" w:rsidRDefault="008633C6">
            <w:pPr>
              <w:widowControl w:val="0"/>
              <w:spacing w:line="240" w:lineRule="auto"/>
              <w:rPr>
                <w:sz w:val="22"/>
                <w:szCs w:val="22"/>
              </w:rPr>
            </w:pPr>
          </w:p>
          <w:p w14:paraId="000000D1" w14:textId="77777777" w:rsidR="008633C6" w:rsidRDefault="003840E7">
            <w:pPr>
              <w:widowControl w:val="0"/>
              <w:spacing w:line="240" w:lineRule="auto"/>
              <w:rPr>
                <w:sz w:val="22"/>
                <w:szCs w:val="22"/>
              </w:rPr>
            </w:pPr>
            <w:r>
              <w:rPr>
                <w:sz w:val="22"/>
                <w:szCs w:val="22"/>
              </w:rPr>
              <w:t>11 Jan 2022</w:t>
            </w:r>
          </w:p>
          <w:p w14:paraId="000000D2" w14:textId="77777777" w:rsidR="008633C6" w:rsidRDefault="008633C6">
            <w:pPr>
              <w:widowControl w:val="0"/>
              <w:spacing w:line="240" w:lineRule="auto"/>
              <w:rPr>
                <w:sz w:val="22"/>
                <w:szCs w:val="22"/>
              </w:rPr>
            </w:pPr>
          </w:p>
          <w:p w14:paraId="000000D3" w14:textId="77777777" w:rsidR="008633C6" w:rsidRDefault="003840E7">
            <w:pPr>
              <w:widowControl w:val="0"/>
              <w:spacing w:line="240" w:lineRule="auto"/>
              <w:rPr>
                <w:sz w:val="22"/>
                <w:szCs w:val="22"/>
              </w:rPr>
            </w:pPr>
            <w:r>
              <w:rPr>
                <w:sz w:val="22"/>
                <w:szCs w:val="22"/>
              </w:rPr>
              <w:t>[Client Name]</w:t>
            </w:r>
          </w:p>
        </w:tc>
      </w:tr>
    </w:tbl>
    <w:p w14:paraId="000000D4" w14:textId="0C0738A1" w:rsidR="008633C6" w:rsidRDefault="008633C6"/>
    <w:sectPr w:rsidR="008633C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FAEB" w14:textId="77777777" w:rsidR="003840E7" w:rsidRDefault="003840E7">
      <w:pPr>
        <w:spacing w:line="240" w:lineRule="auto"/>
      </w:pPr>
      <w:r>
        <w:separator/>
      </w:r>
    </w:p>
  </w:endnote>
  <w:endnote w:type="continuationSeparator" w:id="0">
    <w:p w14:paraId="389AD965" w14:textId="77777777" w:rsidR="003840E7" w:rsidRDefault="003840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CC"/>
    <w:family w:val="auto"/>
    <w:pitch w:val="variable"/>
    <w:sig w:usb0="E0000AFF" w:usb1="5000217F" w:usb2="0000002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Poppins ExtraBold">
    <w:panose1 w:val="00000900000000000000"/>
    <w:charset w:val="00"/>
    <w:family w:val="modern"/>
    <w:notTrueType/>
    <w:pitch w:val="variable"/>
    <w:sig w:usb0="00008007" w:usb1="00000000" w:usb2="00000000" w:usb3="00000000" w:csb0="00000093"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6ACC" w14:textId="77777777" w:rsidR="003840E7" w:rsidRDefault="003840E7">
      <w:pPr>
        <w:spacing w:line="240" w:lineRule="auto"/>
      </w:pPr>
      <w:r>
        <w:separator/>
      </w:r>
    </w:p>
  </w:footnote>
  <w:footnote w:type="continuationSeparator" w:id="0">
    <w:p w14:paraId="1ED71291" w14:textId="77777777" w:rsidR="003840E7" w:rsidRDefault="003840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8C7"/>
    <w:multiLevelType w:val="multilevel"/>
    <w:tmpl w:val="75A6CCC8"/>
    <w:lvl w:ilvl="0">
      <w:start w:val="1"/>
      <w:numFmt w:val="bullet"/>
      <w:lvlText w:val="●"/>
      <w:lvlJc w:val="left"/>
      <w:pPr>
        <w:ind w:left="720" w:hanging="360"/>
      </w:pPr>
      <w:rPr>
        <w:rFonts w:ascii="Roboto" w:eastAsia="Roboto" w:hAnsi="Roboto" w:cs="Roboto"/>
        <w:color w:val="2424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3C02B9"/>
    <w:multiLevelType w:val="multilevel"/>
    <w:tmpl w:val="1FCAD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3C6"/>
    <w:rsid w:val="00037E13"/>
    <w:rsid w:val="001F1E86"/>
    <w:rsid w:val="0024013F"/>
    <w:rsid w:val="003840E7"/>
    <w:rsid w:val="0048335C"/>
    <w:rsid w:val="00857508"/>
    <w:rsid w:val="00863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7240"/>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Poppins" w:eastAsia="Poppins" w:hAnsi="Poppins" w:cs="Poppins"/>
      <w:b/>
      <w:color w:val="029EED"/>
      <w:sz w:val="60"/>
      <w:szCs w:val="60"/>
    </w:rPr>
  </w:style>
  <w:style w:type="paragraph" w:styleId="Heading2">
    <w:name w:val="heading 2"/>
    <w:basedOn w:val="Normal"/>
    <w:next w:val="Normal"/>
    <w:uiPriority w:val="9"/>
    <w:unhideWhenUsed/>
    <w:qFormat/>
    <w:pPr>
      <w:keepNext/>
      <w:keepLines/>
      <w:spacing w:before="200" w:after="120" w:line="240" w:lineRule="auto"/>
      <w:outlineLvl w:val="1"/>
    </w:pPr>
    <w:rPr>
      <w:b/>
      <w:color w:val="E06666"/>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04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tsg</cp:lastModifiedBy>
  <cp:revision>3</cp:revision>
  <dcterms:created xsi:type="dcterms:W3CDTF">2022-01-17T14:09:00Z</dcterms:created>
  <dcterms:modified xsi:type="dcterms:W3CDTF">2022-01-17T14:49:00Z</dcterms:modified>
</cp:coreProperties>
</file>